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F7B26" w:rsidTr="00CF7B2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F7B26" w:rsidRDefault="00CF7B26">
            <w:pPr>
              <w:pStyle w:val="ConsPlusNormal"/>
              <w:outlineLvl w:val="0"/>
            </w:pPr>
            <w:bookmarkStart w:id="0" w:name="_GoBack"/>
            <w:bookmarkEnd w:id="0"/>
            <w:r>
              <w:t>25 августа 2010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F7B26" w:rsidRDefault="00CF7B26">
            <w:pPr>
              <w:pStyle w:val="ConsPlusNormal"/>
              <w:jc w:val="right"/>
              <w:outlineLvl w:val="0"/>
            </w:pPr>
            <w:r>
              <w:t>N УП-569</w:t>
            </w:r>
          </w:p>
        </w:tc>
      </w:tr>
    </w:tbl>
    <w:p w:rsidR="00CF7B26" w:rsidRDefault="00CF7B2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7B26" w:rsidRDefault="00CF7B26">
      <w:pPr>
        <w:pStyle w:val="ConsPlusNormal"/>
        <w:jc w:val="both"/>
      </w:pPr>
    </w:p>
    <w:p w:rsidR="00CF7B26" w:rsidRDefault="00CF7B26">
      <w:pPr>
        <w:pStyle w:val="ConsPlusTitle"/>
        <w:jc w:val="center"/>
      </w:pPr>
      <w:r>
        <w:t>УКАЗ ПРЕЗИДЕНТА РЕСПУБЛИКИ ТАТАРСТАН</w:t>
      </w:r>
    </w:p>
    <w:p w:rsidR="00CF7B26" w:rsidRDefault="00CF7B26">
      <w:pPr>
        <w:pStyle w:val="ConsPlusTitle"/>
        <w:jc w:val="center"/>
      </w:pPr>
    </w:p>
    <w:p w:rsidR="00CF7B26" w:rsidRDefault="00CF7B26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:rsidR="00CF7B26" w:rsidRDefault="00CF7B26">
      <w:pPr>
        <w:pStyle w:val="ConsPlusTitle"/>
        <w:jc w:val="center"/>
      </w:pPr>
      <w:r>
        <w:t>ГОСУДАРСТВЕННЫХ ГРАЖДАНСКИХ СЛУЖАЩИХ РЕСПУБЛИКИ ТАТАРСТАН</w:t>
      </w:r>
    </w:p>
    <w:p w:rsidR="00CF7B26" w:rsidRDefault="00CF7B26">
      <w:pPr>
        <w:pStyle w:val="ConsPlusTitle"/>
        <w:jc w:val="center"/>
      </w:pPr>
      <w:r>
        <w:t>И УРЕГУЛИРОВАНИЮ КОНФЛИКТА ИНТЕРЕСОВ</w:t>
      </w:r>
    </w:p>
    <w:p w:rsidR="00CF7B26" w:rsidRDefault="00CF7B2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F7B2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B26" w:rsidRDefault="00CF7B2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B26" w:rsidRDefault="00CF7B2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7B26" w:rsidRDefault="00CF7B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7B26" w:rsidRDefault="00CF7B2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РТ от 06.11.2013 </w:t>
            </w:r>
            <w:hyperlink r:id="rId4">
              <w:r>
                <w:rPr>
                  <w:color w:val="0000FF"/>
                </w:rPr>
                <w:t>N УП-1084</w:t>
              </w:r>
            </w:hyperlink>
            <w:r>
              <w:rPr>
                <w:color w:val="392C69"/>
              </w:rPr>
              <w:t>,</w:t>
            </w:r>
          </w:p>
          <w:p w:rsidR="00CF7B26" w:rsidRDefault="00CF7B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20.08.2014 </w:t>
            </w:r>
            <w:hyperlink r:id="rId5">
              <w:r>
                <w:rPr>
                  <w:color w:val="0000FF"/>
                </w:rPr>
                <w:t>N УП-797</w:t>
              </w:r>
            </w:hyperlink>
            <w:r>
              <w:rPr>
                <w:color w:val="392C69"/>
              </w:rPr>
              <w:t xml:space="preserve">, от 24.09.2014 </w:t>
            </w:r>
            <w:hyperlink r:id="rId6">
              <w:r>
                <w:rPr>
                  <w:color w:val="0000FF"/>
                </w:rPr>
                <w:t>N УП-920</w:t>
              </w:r>
            </w:hyperlink>
            <w:r>
              <w:rPr>
                <w:color w:val="392C69"/>
              </w:rPr>
              <w:t xml:space="preserve">, от 23.03.2015 </w:t>
            </w:r>
            <w:hyperlink r:id="rId7">
              <w:r>
                <w:rPr>
                  <w:color w:val="0000FF"/>
                </w:rPr>
                <w:t>N УП-308</w:t>
              </w:r>
            </w:hyperlink>
            <w:r>
              <w:rPr>
                <w:color w:val="392C69"/>
              </w:rPr>
              <w:t>,</w:t>
            </w:r>
          </w:p>
          <w:p w:rsidR="00CF7B26" w:rsidRDefault="00CF7B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18.03.2016 </w:t>
            </w:r>
            <w:hyperlink r:id="rId8">
              <w:r>
                <w:rPr>
                  <w:color w:val="0000FF"/>
                </w:rPr>
                <w:t>N УП-265</w:t>
              </w:r>
            </w:hyperlink>
            <w:r>
              <w:rPr>
                <w:color w:val="392C69"/>
              </w:rPr>
              <w:t xml:space="preserve">, от 11.12.2017 </w:t>
            </w:r>
            <w:hyperlink r:id="rId9">
              <w:r>
                <w:rPr>
                  <w:color w:val="0000FF"/>
                </w:rPr>
                <w:t>N УП-1092</w:t>
              </w:r>
            </w:hyperlink>
            <w:r>
              <w:rPr>
                <w:color w:val="392C69"/>
              </w:rPr>
              <w:t xml:space="preserve">, от 20.12.2022 </w:t>
            </w:r>
            <w:hyperlink r:id="rId10">
              <w:r>
                <w:rPr>
                  <w:color w:val="0000FF"/>
                </w:rPr>
                <w:t>N УП-905</w:t>
              </w:r>
            </w:hyperlink>
            <w:r>
              <w:rPr>
                <w:color w:val="392C69"/>
              </w:rPr>
              <w:t>,</w:t>
            </w:r>
          </w:p>
          <w:p w:rsidR="00CF7B26" w:rsidRDefault="00CF7B26">
            <w:pPr>
              <w:pStyle w:val="ConsPlusNormal"/>
              <w:jc w:val="center"/>
            </w:pPr>
            <w:r>
              <w:rPr>
                <w:color w:val="392C69"/>
              </w:rPr>
              <w:t xml:space="preserve">Указов Раиса РТ от 23.09.2023 </w:t>
            </w:r>
            <w:hyperlink r:id="rId11">
              <w:r>
                <w:rPr>
                  <w:color w:val="0000FF"/>
                </w:rPr>
                <w:t>N 667</w:t>
              </w:r>
            </w:hyperlink>
            <w:r>
              <w:rPr>
                <w:color w:val="392C69"/>
              </w:rPr>
              <w:t xml:space="preserve">, от 13.07.2024 </w:t>
            </w:r>
            <w:hyperlink r:id="rId12">
              <w:r>
                <w:rPr>
                  <w:color w:val="0000FF"/>
                </w:rPr>
                <w:t>N 539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B26" w:rsidRDefault="00CF7B26">
            <w:pPr>
              <w:pStyle w:val="ConsPlusNormal"/>
            </w:pPr>
          </w:p>
        </w:tc>
      </w:tr>
    </w:tbl>
    <w:p w:rsidR="00CF7B26" w:rsidRDefault="00CF7B26">
      <w:pPr>
        <w:pStyle w:val="ConsPlusNormal"/>
        <w:jc w:val="both"/>
      </w:pPr>
    </w:p>
    <w:p w:rsidR="00CF7B26" w:rsidRDefault="00CF7B2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"О государственной гражданской службе Российской Федерации",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"О противодействии коррупции", </w:t>
      </w:r>
      <w:hyperlink r:id="rId15">
        <w:r>
          <w:rPr>
            <w:color w:val="0000FF"/>
          </w:rPr>
          <w:t>Законом</w:t>
        </w:r>
      </w:hyperlink>
      <w:r>
        <w:t xml:space="preserve"> Республики Татарстан "О государственной гражданской службе Республики Татарстан" и на основании </w:t>
      </w:r>
      <w:hyperlink r:id="rId16">
        <w:r>
          <w:rPr>
            <w:color w:val="0000FF"/>
          </w:rPr>
          <w:t>Указа</w:t>
        </w:r>
      </w:hyperlink>
      <w:r>
        <w:t xml:space="preserve">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 постановляю:</w:t>
      </w:r>
    </w:p>
    <w:p w:rsidR="00CF7B26" w:rsidRDefault="00CF7B26">
      <w:pPr>
        <w:pStyle w:val="ConsPlusNormal"/>
        <w:jc w:val="both"/>
      </w:pPr>
    </w:p>
    <w:p w:rsidR="00CF7B26" w:rsidRDefault="00CF7B26">
      <w:pPr>
        <w:pStyle w:val="ConsPlusNormal"/>
        <w:ind w:firstLine="540"/>
        <w:jc w:val="both"/>
      </w:pPr>
      <w:r>
        <w:t xml:space="preserve">1. Утвердить </w:t>
      </w:r>
      <w:hyperlink w:anchor="P44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государственных гражданских служащих Республики Татарстан и урегулированию конфликта интересов (прилагается).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>2. Руководителям органов исполнительной власти Республики Татарстан, иных государственных органов Республики Татарстан в двухмесячный срок: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>а) разработать, руководствуясь настоящим Указом, и утвердить положения о комиссиях по соблюдению требований к служебному поведению государственных гражданских служащих Республики Татарстан и урегулированию конфликта интересов;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>б) сформировать комиссии по соблюдению требований к служебному поведению государственных гражданских служащих Республики Татарстан и урегулированию конфликта интересов;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>в) принять иные меры по обеспечению исполнения настоящего Указа.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>3. Рекомендовать органам местного самоуправления в Республике Татарстан в двухмесячный срок разработать и утвердить положения о комиссиях по соблюдению требований к служебному поведению муниципальных служащих и урегулированию конфликта интересов.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 xml:space="preserve">4. Предложить общественным советам, созданным при республиканских органах исполнительной власти в соответствии со </w:t>
      </w:r>
      <w:hyperlink r:id="rId17">
        <w:r>
          <w:rPr>
            <w:color w:val="0000FF"/>
          </w:rPr>
          <w:t>статьей 26</w:t>
        </w:r>
      </w:hyperlink>
      <w:r>
        <w:t xml:space="preserve"> Закона Республики Татарстан от 27 апреля 2017 года N 24-ЗРТ "Об Общественной палате Республики Татарстан", общественным организациям ветеранов, профсоюзным организациям, научным организациям, профессиональным образовательным организациям, образовательным организациям высшего образования и организациям дополнительного профессионального образования содействовать работе комиссий по соблюдению требований к служебному поведению государственных гражданских служащих и урегулированию конфликта интересов.</w:t>
      </w:r>
    </w:p>
    <w:p w:rsidR="00CF7B26" w:rsidRDefault="00CF7B26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Указа</w:t>
        </w:r>
      </w:hyperlink>
      <w:r>
        <w:t xml:space="preserve"> Президента РТ от 06.11.2013 N УП-1084, </w:t>
      </w:r>
      <w:hyperlink r:id="rId19">
        <w:r>
          <w:rPr>
            <w:color w:val="0000FF"/>
          </w:rPr>
          <w:t>Указа</w:t>
        </w:r>
      </w:hyperlink>
      <w:r>
        <w:t xml:space="preserve"> Раиса РТ от 23.09.2023 N 667)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>5. Настоящий Указ вступает в силу со дня его подписания.</w:t>
      </w:r>
    </w:p>
    <w:p w:rsidR="00CF7B26" w:rsidRDefault="00CF7B26">
      <w:pPr>
        <w:pStyle w:val="ConsPlusNormal"/>
        <w:jc w:val="both"/>
      </w:pPr>
    </w:p>
    <w:p w:rsidR="00CF7B26" w:rsidRDefault="00CF7B26">
      <w:pPr>
        <w:pStyle w:val="ConsPlusNormal"/>
        <w:jc w:val="right"/>
      </w:pPr>
      <w:r>
        <w:t>Президент</w:t>
      </w:r>
    </w:p>
    <w:p w:rsidR="00CF7B26" w:rsidRDefault="00CF7B26">
      <w:pPr>
        <w:pStyle w:val="ConsPlusNormal"/>
        <w:jc w:val="right"/>
      </w:pPr>
      <w:r>
        <w:t>Республики Татарстан</w:t>
      </w:r>
    </w:p>
    <w:p w:rsidR="00CF7B26" w:rsidRDefault="00CF7B26">
      <w:pPr>
        <w:pStyle w:val="ConsPlusNormal"/>
        <w:jc w:val="right"/>
      </w:pPr>
      <w:r>
        <w:t>Р.Н.МИННИХАНОВ</w:t>
      </w:r>
    </w:p>
    <w:p w:rsidR="00CF7B26" w:rsidRDefault="00CF7B26">
      <w:pPr>
        <w:pStyle w:val="ConsPlusNormal"/>
      </w:pPr>
      <w:r>
        <w:t>Казань, Кремль</w:t>
      </w:r>
    </w:p>
    <w:p w:rsidR="00CF7B26" w:rsidRDefault="00CF7B26">
      <w:pPr>
        <w:pStyle w:val="ConsPlusNormal"/>
        <w:spacing w:before="220"/>
      </w:pPr>
      <w:r>
        <w:t>25 августа 2010 года</w:t>
      </w:r>
    </w:p>
    <w:p w:rsidR="00CF7B26" w:rsidRDefault="00CF7B26">
      <w:pPr>
        <w:pStyle w:val="ConsPlusNormal"/>
        <w:spacing w:before="220"/>
      </w:pPr>
      <w:r>
        <w:t>N УП-569</w:t>
      </w:r>
    </w:p>
    <w:p w:rsidR="00CF7B26" w:rsidRDefault="00CF7B26">
      <w:pPr>
        <w:pStyle w:val="ConsPlusNormal"/>
        <w:jc w:val="both"/>
      </w:pPr>
    </w:p>
    <w:p w:rsidR="00CF7B26" w:rsidRDefault="00CF7B26">
      <w:pPr>
        <w:pStyle w:val="ConsPlusNormal"/>
        <w:jc w:val="both"/>
      </w:pPr>
    </w:p>
    <w:p w:rsidR="00CF7B26" w:rsidRDefault="00CF7B26">
      <w:pPr>
        <w:pStyle w:val="ConsPlusNormal"/>
        <w:jc w:val="both"/>
      </w:pPr>
    </w:p>
    <w:p w:rsidR="00CF7B26" w:rsidRDefault="00CF7B26">
      <w:pPr>
        <w:pStyle w:val="ConsPlusNormal"/>
        <w:jc w:val="both"/>
      </w:pPr>
    </w:p>
    <w:p w:rsidR="00CF7B26" w:rsidRDefault="00CF7B26">
      <w:pPr>
        <w:pStyle w:val="ConsPlusNormal"/>
        <w:jc w:val="both"/>
      </w:pPr>
    </w:p>
    <w:p w:rsidR="00CF7B26" w:rsidRDefault="00CF7B26">
      <w:pPr>
        <w:pStyle w:val="ConsPlusNormal"/>
        <w:jc w:val="right"/>
        <w:outlineLvl w:val="0"/>
      </w:pPr>
      <w:r>
        <w:t>Утверждено</w:t>
      </w:r>
    </w:p>
    <w:p w:rsidR="00CF7B26" w:rsidRDefault="00CF7B26">
      <w:pPr>
        <w:pStyle w:val="ConsPlusNormal"/>
        <w:jc w:val="right"/>
      </w:pPr>
      <w:r>
        <w:t>Указом</w:t>
      </w:r>
    </w:p>
    <w:p w:rsidR="00CF7B26" w:rsidRDefault="00CF7B26">
      <w:pPr>
        <w:pStyle w:val="ConsPlusNormal"/>
        <w:jc w:val="right"/>
      </w:pPr>
      <w:r>
        <w:t>Президента</w:t>
      </w:r>
    </w:p>
    <w:p w:rsidR="00CF7B26" w:rsidRDefault="00CF7B26">
      <w:pPr>
        <w:pStyle w:val="ConsPlusNormal"/>
        <w:jc w:val="right"/>
      </w:pPr>
      <w:r>
        <w:t>Республики Татарстан</w:t>
      </w:r>
    </w:p>
    <w:p w:rsidR="00CF7B26" w:rsidRDefault="00CF7B26">
      <w:pPr>
        <w:pStyle w:val="ConsPlusNormal"/>
        <w:jc w:val="right"/>
      </w:pPr>
      <w:r>
        <w:t>от 25 августа 2010 г. N УП-569</w:t>
      </w:r>
    </w:p>
    <w:p w:rsidR="00CF7B26" w:rsidRDefault="00CF7B26">
      <w:pPr>
        <w:pStyle w:val="ConsPlusNormal"/>
        <w:jc w:val="both"/>
      </w:pPr>
    </w:p>
    <w:p w:rsidR="00CF7B26" w:rsidRDefault="00CF7B26">
      <w:pPr>
        <w:pStyle w:val="ConsPlusTitle"/>
        <w:jc w:val="center"/>
      </w:pPr>
      <w:bookmarkStart w:id="1" w:name="P44"/>
      <w:bookmarkEnd w:id="1"/>
      <w:r>
        <w:t>ПОЛОЖЕНИЕ</w:t>
      </w:r>
    </w:p>
    <w:p w:rsidR="00CF7B26" w:rsidRDefault="00CF7B26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:rsidR="00CF7B26" w:rsidRDefault="00CF7B26">
      <w:pPr>
        <w:pStyle w:val="ConsPlusTitle"/>
        <w:jc w:val="center"/>
      </w:pPr>
      <w:r>
        <w:t>ГОСУДАРСТВЕННЫХ ГРАЖДАНСКИХ СЛУЖАЩИХ РЕСПУБЛИКИ ТАТАРСТАН</w:t>
      </w:r>
    </w:p>
    <w:p w:rsidR="00CF7B26" w:rsidRDefault="00CF7B26">
      <w:pPr>
        <w:pStyle w:val="ConsPlusTitle"/>
        <w:jc w:val="center"/>
      </w:pPr>
      <w:r>
        <w:t>И УРЕГУЛИРОВАНИЮ КОНФЛИКТА ИНТЕРЕСОВ</w:t>
      </w:r>
    </w:p>
    <w:p w:rsidR="00CF7B26" w:rsidRDefault="00CF7B2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F7B2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B26" w:rsidRDefault="00CF7B2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B26" w:rsidRDefault="00CF7B2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7B26" w:rsidRDefault="00CF7B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7B26" w:rsidRDefault="00CF7B2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РТ от 06.11.2013 </w:t>
            </w:r>
            <w:hyperlink r:id="rId20">
              <w:r>
                <w:rPr>
                  <w:color w:val="0000FF"/>
                </w:rPr>
                <w:t>N УП-1084</w:t>
              </w:r>
            </w:hyperlink>
            <w:r>
              <w:rPr>
                <w:color w:val="392C69"/>
              </w:rPr>
              <w:t>,</w:t>
            </w:r>
          </w:p>
          <w:p w:rsidR="00CF7B26" w:rsidRDefault="00CF7B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20.08.2014 </w:t>
            </w:r>
            <w:hyperlink r:id="rId21">
              <w:r>
                <w:rPr>
                  <w:color w:val="0000FF"/>
                </w:rPr>
                <w:t>N УП-797</w:t>
              </w:r>
            </w:hyperlink>
            <w:r>
              <w:rPr>
                <w:color w:val="392C69"/>
              </w:rPr>
              <w:t xml:space="preserve">, от 24.09.2014 </w:t>
            </w:r>
            <w:hyperlink r:id="rId22">
              <w:r>
                <w:rPr>
                  <w:color w:val="0000FF"/>
                </w:rPr>
                <w:t>N УП-920</w:t>
              </w:r>
            </w:hyperlink>
            <w:r>
              <w:rPr>
                <w:color w:val="392C69"/>
              </w:rPr>
              <w:t xml:space="preserve">, от 23.03.2015 </w:t>
            </w:r>
            <w:hyperlink r:id="rId23">
              <w:r>
                <w:rPr>
                  <w:color w:val="0000FF"/>
                </w:rPr>
                <w:t>N УП-308</w:t>
              </w:r>
            </w:hyperlink>
            <w:r>
              <w:rPr>
                <w:color w:val="392C69"/>
              </w:rPr>
              <w:t>,</w:t>
            </w:r>
          </w:p>
          <w:p w:rsidR="00CF7B26" w:rsidRDefault="00CF7B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18.03.2016 </w:t>
            </w:r>
            <w:hyperlink r:id="rId24">
              <w:r>
                <w:rPr>
                  <w:color w:val="0000FF"/>
                </w:rPr>
                <w:t>N УП-265</w:t>
              </w:r>
            </w:hyperlink>
            <w:r>
              <w:rPr>
                <w:color w:val="392C69"/>
              </w:rPr>
              <w:t xml:space="preserve">, от 11.12.2017 </w:t>
            </w:r>
            <w:hyperlink r:id="rId25">
              <w:r>
                <w:rPr>
                  <w:color w:val="0000FF"/>
                </w:rPr>
                <w:t>N УП-1092</w:t>
              </w:r>
            </w:hyperlink>
            <w:r>
              <w:rPr>
                <w:color w:val="392C69"/>
              </w:rPr>
              <w:t xml:space="preserve">, от 20.12.2022 </w:t>
            </w:r>
            <w:hyperlink r:id="rId26">
              <w:r>
                <w:rPr>
                  <w:color w:val="0000FF"/>
                </w:rPr>
                <w:t>N УП-905</w:t>
              </w:r>
            </w:hyperlink>
            <w:r>
              <w:rPr>
                <w:color w:val="392C69"/>
              </w:rPr>
              <w:t>,</w:t>
            </w:r>
          </w:p>
          <w:p w:rsidR="00CF7B26" w:rsidRDefault="00CF7B26">
            <w:pPr>
              <w:pStyle w:val="ConsPlusNormal"/>
              <w:jc w:val="center"/>
            </w:pPr>
            <w:r>
              <w:rPr>
                <w:color w:val="392C69"/>
              </w:rPr>
              <w:t xml:space="preserve">Указов Раиса РТ от 23.09.2023 </w:t>
            </w:r>
            <w:hyperlink r:id="rId27">
              <w:r>
                <w:rPr>
                  <w:color w:val="0000FF"/>
                </w:rPr>
                <w:t>N 667</w:t>
              </w:r>
            </w:hyperlink>
            <w:r>
              <w:rPr>
                <w:color w:val="392C69"/>
              </w:rPr>
              <w:t xml:space="preserve">, от 13.07.2024 </w:t>
            </w:r>
            <w:hyperlink r:id="rId28">
              <w:r>
                <w:rPr>
                  <w:color w:val="0000FF"/>
                </w:rPr>
                <w:t>N 539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B26" w:rsidRDefault="00CF7B26">
            <w:pPr>
              <w:pStyle w:val="ConsPlusNormal"/>
            </w:pPr>
          </w:p>
        </w:tc>
      </w:tr>
    </w:tbl>
    <w:p w:rsidR="00CF7B26" w:rsidRDefault="00CF7B26">
      <w:pPr>
        <w:pStyle w:val="ConsPlusNormal"/>
        <w:jc w:val="both"/>
      </w:pPr>
    </w:p>
    <w:p w:rsidR="00CF7B26" w:rsidRDefault="00CF7B26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государственных гражданских служащих Республики Татарстан и урегулированию конфликта интересов (далее - комиссии, комиссия), образуемых в республиканских органах исполнительной власти, иных государственных органах Республики Татарстан в соответствии с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"О государственной гражданской службе Российской Федерации",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"О противодействии коррупции", </w:t>
      </w:r>
      <w:hyperlink r:id="rId31">
        <w:r>
          <w:rPr>
            <w:color w:val="0000FF"/>
          </w:rPr>
          <w:t>Законом</w:t>
        </w:r>
      </w:hyperlink>
      <w:r>
        <w:t xml:space="preserve"> Республики Татарстан "О государственной гражданской службе Республики Татарстан" и на основании </w:t>
      </w:r>
      <w:hyperlink r:id="rId32">
        <w:r>
          <w:rPr>
            <w:color w:val="0000FF"/>
          </w:rPr>
          <w:t>Указа</w:t>
        </w:r>
      </w:hyperlink>
      <w:r>
        <w:t xml:space="preserve">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интересов".</w:t>
      </w:r>
    </w:p>
    <w:p w:rsidR="00CF7B26" w:rsidRDefault="00CF7B26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Указа</w:t>
        </w:r>
      </w:hyperlink>
      <w:r>
        <w:t xml:space="preserve"> Раиса РТ от 23.09.2023 N 667)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 xml:space="preserve">2. Комиссии в своей деятельности руководствуются </w:t>
      </w:r>
      <w:hyperlink r:id="rId34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</w:t>
      </w:r>
      <w:hyperlink r:id="rId35">
        <w:r>
          <w:rPr>
            <w:color w:val="0000FF"/>
          </w:rPr>
          <w:t>Конституцией</w:t>
        </w:r>
      </w:hyperlink>
      <w:r>
        <w:t xml:space="preserve"> Республики Татарстан, законами Республики Татарстан, актами Президента Российской Федерации и Правительства Российской Федерации, актами Раиса Республики Татарстан и Кабинета Министров Республики Татарстан, настоящим Положением, а также актами республиканских органов исполнительной власти, иных государственных органов (далее - государственные органы, государственный орган).</w:t>
      </w:r>
    </w:p>
    <w:p w:rsidR="00CF7B26" w:rsidRDefault="00CF7B26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Указа</w:t>
        </w:r>
      </w:hyperlink>
      <w:r>
        <w:t xml:space="preserve"> Раиса РТ от 23.09.2023 N 667)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>3. Основной задачей комиссий является содействие государственным органам: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 xml:space="preserve">а) в обеспечении соблюдения государственными гражданскими служащими Республики Татарстан (далее - государственные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интересов));</w:t>
      </w:r>
    </w:p>
    <w:p w:rsidR="00CF7B26" w:rsidRDefault="00CF7B2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38">
        <w:r>
          <w:rPr>
            <w:color w:val="0000FF"/>
          </w:rPr>
          <w:t>Указа</w:t>
        </w:r>
      </w:hyperlink>
      <w:r>
        <w:t xml:space="preserve"> Раиса РТ от 13.07.2024 N 539)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>б) в осуществлении в государственном органе мер по предупреждению коррупции.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 xml:space="preserve"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гражданской службы Республики Татарстан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</w:t>
      </w:r>
      <w:proofErr w:type="spellStart"/>
      <w:r>
        <w:t>Раисом</w:t>
      </w:r>
      <w:proofErr w:type="spellEnd"/>
      <w:r>
        <w:t xml:space="preserve"> Республики Татарстан и Кабинетом Министров Республики Татарстан).</w:t>
      </w:r>
    </w:p>
    <w:p w:rsidR="00CF7B26" w:rsidRDefault="00CF7B26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Указа</w:t>
        </w:r>
      </w:hyperlink>
      <w:r>
        <w:t xml:space="preserve"> Раиса РТ от 23.09.2023 N 667)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 xml:space="preserve"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</w:t>
      </w:r>
      <w:proofErr w:type="spellStart"/>
      <w:r>
        <w:t>Раисом</w:t>
      </w:r>
      <w:proofErr w:type="spellEnd"/>
      <w:r>
        <w:t xml:space="preserve"> Республики Татарстан и Кабинетом Министров Республики Татарстан, рассматриваются комиссиями по соблюдению требований к служебному поведению и урегулированию конфликта интересов, образованными соответственно в Администрации Раиса Республики Татарстан и в Аппарате Кабинета Министров Республики Татарстан.</w:t>
      </w:r>
    </w:p>
    <w:p w:rsidR="00CF7B26" w:rsidRDefault="00CF7B26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Указа</w:t>
        </w:r>
      </w:hyperlink>
      <w:r>
        <w:t xml:space="preserve"> Раиса РТ от 23.09.2023 N 667)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>6.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>В состав комиссии входят председатель комиссии, заместитель председателя комиссии,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>7. В состав комиссии входят: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CF7B26" w:rsidRDefault="00CF7B26">
      <w:pPr>
        <w:pStyle w:val="ConsPlusNormal"/>
        <w:spacing w:before="220"/>
        <w:ind w:firstLine="540"/>
        <w:jc w:val="both"/>
      </w:pPr>
      <w:bookmarkStart w:id="2" w:name="P70"/>
      <w:bookmarkEnd w:id="2"/>
      <w:r>
        <w:t>б) представитель Управления Раиса Республики Татарстан по вопросам антикоррупционной политики и (или) подразделения Аппарата Кабинета Министров Республики Татарстан по вопросам государственной службы и кадров;</w:t>
      </w:r>
    </w:p>
    <w:p w:rsidR="00CF7B26" w:rsidRDefault="00CF7B26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Указа</w:t>
        </w:r>
      </w:hyperlink>
      <w:r>
        <w:t xml:space="preserve"> Президента РТ от 20.08.2014 N УП-797, </w:t>
      </w:r>
      <w:hyperlink r:id="rId42">
        <w:r>
          <w:rPr>
            <w:color w:val="0000FF"/>
          </w:rPr>
          <w:t>Указа</w:t>
        </w:r>
      </w:hyperlink>
      <w:r>
        <w:t xml:space="preserve"> Раиса РТ от 23.09.2023 N 667)</w:t>
      </w:r>
    </w:p>
    <w:p w:rsidR="00CF7B26" w:rsidRDefault="00CF7B26">
      <w:pPr>
        <w:pStyle w:val="ConsPlusNormal"/>
        <w:spacing w:before="220"/>
        <w:ind w:firstLine="540"/>
        <w:jc w:val="both"/>
      </w:pPr>
      <w:bookmarkStart w:id="3" w:name="P72"/>
      <w:bookmarkEnd w:id="3"/>
      <w:r>
        <w:t>в) представитель (представители) научных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службой.</w:t>
      </w:r>
    </w:p>
    <w:p w:rsidR="00CF7B26" w:rsidRDefault="00CF7B26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Указа</w:t>
        </w:r>
      </w:hyperlink>
      <w:r>
        <w:t xml:space="preserve"> Президента РТ от 06.11.2013 N УП-1084)</w:t>
      </w:r>
    </w:p>
    <w:p w:rsidR="00CF7B26" w:rsidRDefault="00CF7B26">
      <w:pPr>
        <w:pStyle w:val="ConsPlusNormal"/>
        <w:spacing w:before="220"/>
        <w:ind w:firstLine="540"/>
        <w:jc w:val="both"/>
      </w:pPr>
      <w:bookmarkStart w:id="4" w:name="P74"/>
      <w:bookmarkEnd w:id="4"/>
      <w:r>
        <w:t>8. Руководитель государственного органа может принять решение о включении в состав комиссии: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 xml:space="preserve">а) представителя общественного совета, образованного при республиканском органе исполнительной власти в соответствии со </w:t>
      </w:r>
      <w:hyperlink r:id="rId44">
        <w:r>
          <w:rPr>
            <w:color w:val="0000FF"/>
          </w:rPr>
          <w:t>статьей 26</w:t>
        </w:r>
      </w:hyperlink>
      <w:r>
        <w:t xml:space="preserve"> Закона Республики Татарстан от 27 апреля 2017 года N 24-ЗРТ "Об Общественной палате Республики Татарстан";</w:t>
      </w:r>
    </w:p>
    <w:p w:rsidR="00CF7B26" w:rsidRDefault="00CF7B26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Указа</w:t>
        </w:r>
      </w:hyperlink>
      <w:r>
        <w:t xml:space="preserve"> Раиса РТ от 23.09.2023 N 667)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>б) представителя общественной организации ветеранов, созданной в государственном органе;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>в) представителя профсоюзной организации, действующей в установленном порядке в государственном органе.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 xml:space="preserve">9. Лица, указанные в </w:t>
      </w:r>
      <w:hyperlink w:anchor="P70">
        <w:r>
          <w:rPr>
            <w:color w:val="0000FF"/>
          </w:rPr>
          <w:t>подпунктах "б"</w:t>
        </w:r>
      </w:hyperlink>
      <w:r>
        <w:t xml:space="preserve"> и </w:t>
      </w:r>
      <w:hyperlink w:anchor="P72">
        <w:r>
          <w:rPr>
            <w:color w:val="0000FF"/>
          </w:rPr>
          <w:t>"в" пункта 7</w:t>
        </w:r>
      </w:hyperlink>
      <w:r>
        <w:t xml:space="preserve"> и в </w:t>
      </w:r>
      <w:hyperlink w:anchor="P74">
        <w:r>
          <w:rPr>
            <w:color w:val="0000FF"/>
          </w:rPr>
          <w:t>пункте 8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 Раиса Республики Татарстан по вопросам антикоррупционной политики или подразделением Аппарата Кабинета Министров Республики Татарстан по вопросам государственной службы и кадров, с научными организациями, профессиональными образовательными организациями, образовательными организациями высшего образования и организациями дополнительного профессионального образования, с общественным советом, образованным при республиканском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CF7B26" w:rsidRDefault="00CF7B26">
      <w:pPr>
        <w:pStyle w:val="ConsPlusNormal"/>
        <w:jc w:val="both"/>
      </w:pPr>
      <w:r>
        <w:t xml:space="preserve">(в ред. Указов Президента РТ от 06.11.2013 </w:t>
      </w:r>
      <w:hyperlink r:id="rId46">
        <w:r>
          <w:rPr>
            <w:color w:val="0000FF"/>
          </w:rPr>
          <w:t>N УП-1084</w:t>
        </w:r>
      </w:hyperlink>
      <w:r>
        <w:t xml:space="preserve">, от 20.08.2014 </w:t>
      </w:r>
      <w:hyperlink r:id="rId47">
        <w:r>
          <w:rPr>
            <w:color w:val="0000FF"/>
          </w:rPr>
          <w:t>N УП-797</w:t>
        </w:r>
      </w:hyperlink>
      <w:r>
        <w:t xml:space="preserve">, </w:t>
      </w:r>
      <w:hyperlink r:id="rId48">
        <w:r>
          <w:rPr>
            <w:color w:val="0000FF"/>
          </w:rPr>
          <w:t>Указа</w:t>
        </w:r>
      </w:hyperlink>
      <w:r>
        <w:t xml:space="preserve"> Раиса РТ от 23.09.2023 N 667)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>10.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>12. В заседаниях комиссии с правом совещательного голоса участвуют: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CF7B26" w:rsidRDefault="00CF7B26">
      <w:pPr>
        <w:pStyle w:val="ConsPlusNormal"/>
        <w:spacing w:before="220"/>
        <w:ind w:firstLine="540"/>
        <w:jc w:val="both"/>
      </w:pPr>
      <w:bookmarkStart w:id="5" w:name="P85"/>
      <w:bookmarkEnd w:id="5"/>
      <w:r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F7B26" w:rsidRDefault="00CF7B26">
      <w:pPr>
        <w:pStyle w:val="ConsPlusNormal"/>
        <w:spacing w:before="220"/>
        <w:ind w:firstLine="540"/>
        <w:jc w:val="both"/>
      </w:pPr>
      <w:bookmarkStart w:id="6" w:name="P88"/>
      <w:bookmarkEnd w:id="6"/>
      <w:r>
        <w:t>15. Основаниями для проведения заседания комиссии являются:</w:t>
      </w:r>
    </w:p>
    <w:p w:rsidR="00CF7B26" w:rsidRDefault="00CF7B26">
      <w:pPr>
        <w:pStyle w:val="ConsPlusNormal"/>
        <w:spacing w:before="220"/>
        <w:ind w:firstLine="540"/>
        <w:jc w:val="both"/>
      </w:pPr>
      <w:bookmarkStart w:id="7" w:name="P89"/>
      <w:bookmarkEnd w:id="7"/>
      <w:r>
        <w:t>а) представление руководителем государственного органа по итогам проведенной в соответствии с нормативными правовыми актами Российской Федерации и Республики Татарстан проверки достоверности и полноты сведений, представляемых государственным служащим, и соблюдения государственным служащим требований к служебному поведению, материалов проверки, свидетельствующих:</w:t>
      </w:r>
    </w:p>
    <w:p w:rsidR="00CF7B26" w:rsidRDefault="00CF7B26">
      <w:pPr>
        <w:pStyle w:val="ConsPlusNormal"/>
        <w:spacing w:before="220"/>
        <w:ind w:firstLine="540"/>
        <w:jc w:val="both"/>
      </w:pPr>
      <w:bookmarkStart w:id="8" w:name="P90"/>
      <w:bookmarkEnd w:id="8"/>
      <w:r>
        <w:t xml:space="preserve">о представлении государственным служащим недостоверных или неполных сведений, предусмотренных </w:t>
      </w:r>
      <w:hyperlink r:id="rId49">
        <w:r>
          <w:rPr>
            <w:color w:val="0000FF"/>
          </w:rPr>
          <w:t>Положением</w:t>
        </w:r>
      </w:hyperlink>
      <w:r>
        <w:t xml:space="preserve"> о представлении гражданами, претендующими на замещение должностей государственной гражданской службы Республики Татарстан, сведений о доходах, об имуществе и обязательствах имущественного характера, а также о представлении государственными гражданскими служащими Республики Татарстан сведений о доходах, расходах, об имуществе и обязательствах имущественного характера, утвержденным Указом Президента Республики Татарстан от 30 декабря 2009 года N УП-702;</w:t>
      </w:r>
    </w:p>
    <w:p w:rsidR="00CF7B26" w:rsidRDefault="00CF7B26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Указа</w:t>
        </w:r>
      </w:hyperlink>
      <w:r>
        <w:t xml:space="preserve"> Президента РТ от 06.11.2013 N УП-1084)</w:t>
      </w:r>
    </w:p>
    <w:p w:rsidR="00CF7B26" w:rsidRDefault="00CF7B26">
      <w:pPr>
        <w:pStyle w:val="ConsPlusNormal"/>
        <w:spacing w:before="220"/>
        <w:ind w:firstLine="540"/>
        <w:jc w:val="both"/>
      </w:pPr>
      <w:bookmarkStart w:id="9" w:name="P92"/>
      <w:bookmarkEnd w:id="9"/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CF7B26" w:rsidRDefault="00CF7B26">
      <w:pPr>
        <w:pStyle w:val="ConsPlusNormal"/>
        <w:spacing w:before="220"/>
        <w:ind w:firstLine="540"/>
        <w:jc w:val="both"/>
      </w:pPr>
      <w:bookmarkStart w:id="10" w:name="P93"/>
      <w:bookmarkEnd w:id="10"/>
      <w:r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CF7B26" w:rsidRDefault="00CF7B26">
      <w:pPr>
        <w:pStyle w:val="ConsPlusNormal"/>
        <w:spacing w:before="220"/>
        <w:ind w:firstLine="540"/>
        <w:jc w:val="both"/>
      </w:pPr>
      <w:bookmarkStart w:id="11" w:name="P94"/>
      <w:bookmarkEnd w:id="11"/>
      <w:r>
        <w:t xml:space="preserve">обращение гражданина, замещавшего в государственном органе должность государственной службы, включенную в перечень должностей, утвержденный </w:t>
      </w:r>
      <w:proofErr w:type="spellStart"/>
      <w:r>
        <w:t>Раисом</w:t>
      </w:r>
      <w:proofErr w:type="spellEnd"/>
      <w:r>
        <w:t xml:space="preserve"> Республики Татарстан,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CF7B26" w:rsidRDefault="00CF7B26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Указа</w:t>
        </w:r>
      </w:hyperlink>
      <w:r>
        <w:t xml:space="preserve"> Раиса РТ от 23.09.2023 N 667)</w:t>
      </w:r>
    </w:p>
    <w:p w:rsidR="00CF7B26" w:rsidRDefault="00CF7B26">
      <w:pPr>
        <w:pStyle w:val="ConsPlusNormal"/>
        <w:spacing w:before="220"/>
        <w:ind w:firstLine="540"/>
        <w:jc w:val="both"/>
      </w:pPr>
      <w:bookmarkStart w:id="12" w:name="P96"/>
      <w:bookmarkEnd w:id="12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F7B26" w:rsidRDefault="00CF7B26">
      <w:pPr>
        <w:pStyle w:val="ConsPlusNormal"/>
        <w:spacing w:before="220"/>
        <w:ind w:firstLine="540"/>
        <w:jc w:val="both"/>
      </w:pPr>
      <w:bookmarkStart w:id="13" w:name="P97"/>
      <w:bookmarkEnd w:id="13"/>
      <w:r>
        <w:t xml:space="preserve">заявление государственного служащего о невозможности выполнить требования Федерального </w:t>
      </w:r>
      <w:hyperlink r:id="rId52">
        <w:r>
          <w:rPr>
            <w:color w:val="0000FF"/>
          </w:rPr>
          <w:t>закона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CF7B26" w:rsidRDefault="00CF7B26">
      <w:pPr>
        <w:pStyle w:val="ConsPlusNormal"/>
        <w:jc w:val="both"/>
      </w:pPr>
      <w:r>
        <w:t xml:space="preserve">(абзац введен </w:t>
      </w:r>
      <w:hyperlink r:id="rId53">
        <w:r>
          <w:rPr>
            <w:color w:val="0000FF"/>
          </w:rPr>
          <w:t>Указом</w:t>
        </w:r>
      </w:hyperlink>
      <w:r>
        <w:t xml:space="preserve"> Президента РТ от 23.03.2015 N УП-308)</w:t>
      </w:r>
    </w:p>
    <w:p w:rsidR="00CF7B26" w:rsidRDefault="00CF7B26">
      <w:pPr>
        <w:pStyle w:val="ConsPlusNormal"/>
        <w:spacing w:before="220"/>
        <w:ind w:firstLine="540"/>
        <w:jc w:val="both"/>
      </w:pPr>
      <w:bookmarkStart w:id="14" w:name="P99"/>
      <w:bookmarkEnd w:id="14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F7B26" w:rsidRDefault="00CF7B26">
      <w:pPr>
        <w:pStyle w:val="ConsPlusNormal"/>
        <w:jc w:val="both"/>
      </w:pPr>
      <w:r>
        <w:t xml:space="preserve">(абзац введен </w:t>
      </w:r>
      <w:hyperlink r:id="rId54">
        <w:r>
          <w:rPr>
            <w:color w:val="0000FF"/>
          </w:rPr>
          <w:t>Указом</w:t>
        </w:r>
      </w:hyperlink>
      <w:r>
        <w:t xml:space="preserve"> Президента РТ от 18.03.2016 N УП-265)</w:t>
      </w:r>
    </w:p>
    <w:p w:rsidR="00CF7B26" w:rsidRDefault="00CF7B26">
      <w:pPr>
        <w:pStyle w:val="ConsPlusNormal"/>
        <w:spacing w:before="220"/>
        <w:ind w:firstLine="540"/>
        <w:jc w:val="both"/>
      </w:pPr>
      <w:bookmarkStart w:id="15" w:name="P101"/>
      <w:bookmarkEnd w:id="15"/>
      <w: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CF7B26" w:rsidRDefault="00CF7B26">
      <w:pPr>
        <w:pStyle w:val="ConsPlusNormal"/>
        <w:spacing w:before="220"/>
        <w:ind w:firstLine="540"/>
        <w:jc w:val="both"/>
      </w:pPr>
      <w:bookmarkStart w:id="16" w:name="P102"/>
      <w:bookmarkEnd w:id="16"/>
      <w: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55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доходам";</w:t>
      </w:r>
    </w:p>
    <w:p w:rsidR="00CF7B26" w:rsidRDefault="00CF7B2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56">
        <w:r>
          <w:rPr>
            <w:color w:val="0000FF"/>
          </w:rPr>
          <w:t>Указом</w:t>
        </w:r>
      </w:hyperlink>
      <w:r>
        <w:t xml:space="preserve"> Президента РТ от 06.11.2013 N УП-1084)</w:t>
      </w:r>
    </w:p>
    <w:p w:rsidR="00CF7B26" w:rsidRDefault="00CF7B26">
      <w:pPr>
        <w:pStyle w:val="ConsPlusNormal"/>
        <w:spacing w:before="220"/>
        <w:ind w:firstLine="540"/>
        <w:jc w:val="both"/>
      </w:pPr>
      <w:bookmarkStart w:id="17" w:name="P104"/>
      <w:bookmarkEnd w:id="17"/>
      <w:r>
        <w:t xml:space="preserve">д) поступившее в соответствии с </w:t>
      </w:r>
      <w:hyperlink r:id="rId57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года N 273-ФЗ "О противодействии коррупции" и </w:t>
      </w:r>
      <w:hyperlink r:id="rId58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CF7B26" w:rsidRDefault="00CF7B2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 ред. </w:t>
      </w:r>
      <w:hyperlink r:id="rId59">
        <w:r>
          <w:rPr>
            <w:color w:val="0000FF"/>
          </w:rPr>
          <w:t>Указа</w:t>
        </w:r>
      </w:hyperlink>
      <w:r>
        <w:t xml:space="preserve"> Президента РТ от 23.03.2015 N УП-308)</w:t>
      </w:r>
    </w:p>
    <w:p w:rsidR="00CF7B26" w:rsidRDefault="00CF7B26">
      <w:pPr>
        <w:pStyle w:val="ConsPlusNormal"/>
        <w:spacing w:before="220"/>
        <w:ind w:firstLine="540"/>
        <w:jc w:val="both"/>
      </w:pPr>
      <w:bookmarkStart w:id="18" w:name="P106"/>
      <w:bookmarkEnd w:id="18"/>
      <w:r>
        <w:t>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CF7B26" w:rsidRDefault="00CF7B2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введен </w:t>
      </w:r>
      <w:hyperlink r:id="rId60">
        <w:r>
          <w:rPr>
            <w:color w:val="0000FF"/>
          </w:rPr>
          <w:t>Указом</w:t>
        </w:r>
      </w:hyperlink>
      <w:r>
        <w:t xml:space="preserve"> Раиса РТ от 13.07.2024 N 539)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F7B26" w:rsidRDefault="00CF7B26">
      <w:pPr>
        <w:pStyle w:val="ConsPlusNormal"/>
        <w:spacing w:before="220"/>
        <w:ind w:firstLine="540"/>
        <w:jc w:val="both"/>
      </w:pPr>
      <w:bookmarkStart w:id="19" w:name="P109"/>
      <w:bookmarkEnd w:id="19"/>
      <w:r>
        <w:t xml:space="preserve">16.1. Обращение, указанное в </w:t>
      </w:r>
      <w:hyperlink w:anchor="P94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либо должностным лицом кадровой службы государственного органа, ответственным за работу по профилактике коррупционных и иных правонарушений,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6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CF7B26" w:rsidRDefault="00CF7B26">
      <w:pPr>
        <w:pStyle w:val="ConsPlusNormal"/>
        <w:jc w:val="both"/>
      </w:pPr>
      <w:r>
        <w:t xml:space="preserve">(п. 16.1 введен </w:t>
      </w:r>
      <w:hyperlink r:id="rId62">
        <w:r>
          <w:rPr>
            <w:color w:val="0000FF"/>
          </w:rPr>
          <w:t>Указом</w:t>
        </w:r>
      </w:hyperlink>
      <w:r>
        <w:t xml:space="preserve"> Президента РТ от 24.09.2014 N УП-920; в ред. </w:t>
      </w:r>
      <w:hyperlink r:id="rId63">
        <w:r>
          <w:rPr>
            <w:color w:val="0000FF"/>
          </w:rPr>
          <w:t>Указа</w:t>
        </w:r>
      </w:hyperlink>
      <w:r>
        <w:t xml:space="preserve"> Президента РТ от 18.03.2016 N УП-265)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 xml:space="preserve">16.2. Обращение, указанное в </w:t>
      </w:r>
      <w:hyperlink w:anchor="P94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CF7B26" w:rsidRDefault="00CF7B26">
      <w:pPr>
        <w:pStyle w:val="ConsPlusNormal"/>
        <w:jc w:val="both"/>
      </w:pPr>
      <w:r>
        <w:t xml:space="preserve">(п. 16.2 введен </w:t>
      </w:r>
      <w:hyperlink r:id="rId64">
        <w:r>
          <w:rPr>
            <w:color w:val="0000FF"/>
          </w:rPr>
          <w:t>Указом</w:t>
        </w:r>
      </w:hyperlink>
      <w:r>
        <w:t xml:space="preserve"> Президента РТ от 24.09.2014 N УП-920)</w:t>
      </w:r>
    </w:p>
    <w:p w:rsidR="00CF7B26" w:rsidRDefault="00CF7B26">
      <w:pPr>
        <w:pStyle w:val="ConsPlusNormal"/>
        <w:spacing w:before="220"/>
        <w:ind w:firstLine="540"/>
        <w:jc w:val="both"/>
      </w:pPr>
      <w:bookmarkStart w:id="20" w:name="P113"/>
      <w:bookmarkEnd w:id="20"/>
      <w:r>
        <w:t xml:space="preserve">16.3. Уведомление, указанное в </w:t>
      </w:r>
      <w:hyperlink w:anchor="P104">
        <w:r>
          <w:rPr>
            <w:color w:val="0000FF"/>
          </w:rPr>
          <w:t>подпункте "д" пункта 15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 либо должностным лицом кадровой службы государственного органа,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65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CF7B26" w:rsidRDefault="00CF7B26">
      <w:pPr>
        <w:pStyle w:val="ConsPlusNormal"/>
        <w:jc w:val="both"/>
      </w:pPr>
      <w:r>
        <w:t xml:space="preserve">(п. 16.3 введен </w:t>
      </w:r>
      <w:hyperlink r:id="rId66">
        <w:r>
          <w:rPr>
            <w:color w:val="0000FF"/>
          </w:rPr>
          <w:t>Указом</w:t>
        </w:r>
      </w:hyperlink>
      <w:r>
        <w:t xml:space="preserve"> Президента РТ от 24.09.2014 N УП-920; в ред. </w:t>
      </w:r>
      <w:hyperlink r:id="rId67">
        <w:r>
          <w:rPr>
            <w:color w:val="0000FF"/>
          </w:rPr>
          <w:t>Указа</w:t>
        </w:r>
      </w:hyperlink>
      <w:r>
        <w:t xml:space="preserve"> Президента РТ от 18.03.2016 N УП-265)</w:t>
      </w:r>
    </w:p>
    <w:p w:rsidR="00CF7B26" w:rsidRDefault="00CF7B26">
      <w:pPr>
        <w:pStyle w:val="ConsPlusNormal"/>
        <w:spacing w:before="220"/>
        <w:ind w:firstLine="540"/>
        <w:jc w:val="both"/>
      </w:pPr>
      <w:bookmarkStart w:id="21" w:name="P115"/>
      <w:bookmarkEnd w:id="21"/>
      <w:r>
        <w:t xml:space="preserve">16.4. Уведомления, указанные в </w:t>
      </w:r>
      <w:hyperlink w:anchor="P99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06">
        <w:r>
          <w:rPr>
            <w:color w:val="0000FF"/>
          </w:rPr>
          <w:t>подпункте "е" пункта 15</w:t>
        </w:r>
      </w:hyperlink>
      <w:r>
        <w:t xml:space="preserve"> настоящего Положения, рассматриваются подразделением кадровой службы государственного органа по профилактике коррупционных и иных правонарушений либо должностным лицом кадровой службы государственного органа, ответственным за работу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уведомлений.</w:t>
      </w:r>
    </w:p>
    <w:p w:rsidR="00CF7B26" w:rsidRDefault="00CF7B26">
      <w:pPr>
        <w:pStyle w:val="ConsPlusNormal"/>
        <w:jc w:val="both"/>
      </w:pPr>
      <w:r>
        <w:t xml:space="preserve">(п. 16.4 в ред. </w:t>
      </w:r>
      <w:hyperlink r:id="rId68">
        <w:r>
          <w:rPr>
            <w:color w:val="0000FF"/>
          </w:rPr>
          <w:t>Указа</w:t>
        </w:r>
      </w:hyperlink>
      <w:r>
        <w:t xml:space="preserve"> Раиса РТ от 13.07.2024 N 539)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 xml:space="preserve">16.5. При подготовке мотивированного заключения по результатам рассмотрения обращения, указанного в </w:t>
      </w:r>
      <w:hyperlink w:anchor="P94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или уведомлений, указанных в </w:t>
      </w:r>
      <w:hyperlink w:anchor="P99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04">
        <w:r>
          <w:rPr>
            <w:color w:val="0000FF"/>
          </w:rPr>
          <w:t>подпунктах "д"</w:t>
        </w:r>
      </w:hyperlink>
      <w:r>
        <w:t xml:space="preserve"> и </w:t>
      </w:r>
      <w:hyperlink w:anchor="P106">
        <w:r>
          <w:rPr>
            <w:color w:val="0000FF"/>
          </w:rPr>
          <w:t>"е" пункта 15</w:t>
        </w:r>
      </w:hyperlink>
      <w: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CF7B26" w:rsidRDefault="00CF7B26">
      <w:pPr>
        <w:pStyle w:val="ConsPlusNormal"/>
        <w:jc w:val="both"/>
      </w:pPr>
      <w:r>
        <w:t xml:space="preserve">(п. 16.5 введен </w:t>
      </w:r>
      <w:hyperlink r:id="rId69">
        <w:r>
          <w:rPr>
            <w:color w:val="0000FF"/>
          </w:rPr>
          <w:t>Указом</w:t>
        </w:r>
      </w:hyperlink>
      <w:r>
        <w:t xml:space="preserve"> Президента РТ от 18.03.2016 N УП-265; в ред. </w:t>
      </w:r>
      <w:hyperlink r:id="rId70">
        <w:r>
          <w:rPr>
            <w:color w:val="0000FF"/>
          </w:rPr>
          <w:t>Указа</w:t>
        </w:r>
      </w:hyperlink>
      <w:r>
        <w:t xml:space="preserve"> Президента РТ от 20.12.2022 N УП-905, </w:t>
      </w:r>
      <w:hyperlink r:id="rId71">
        <w:r>
          <w:rPr>
            <w:color w:val="0000FF"/>
          </w:rPr>
          <w:t>Указа</w:t>
        </w:r>
      </w:hyperlink>
      <w:r>
        <w:t xml:space="preserve"> Раиса РТ от 13.07.2024 N 539)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 xml:space="preserve">16.6. Мотивированные заключения, предусмотренные </w:t>
      </w:r>
      <w:hyperlink w:anchor="P109">
        <w:r>
          <w:rPr>
            <w:color w:val="0000FF"/>
          </w:rPr>
          <w:t>пунктами 16.1</w:t>
        </w:r>
      </w:hyperlink>
      <w:r>
        <w:t xml:space="preserve">, </w:t>
      </w:r>
      <w:hyperlink w:anchor="P113">
        <w:r>
          <w:rPr>
            <w:color w:val="0000FF"/>
          </w:rPr>
          <w:t>16.3</w:t>
        </w:r>
      </w:hyperlink>
      <w:r>
        <w:t xml:space="preserve"> и </w:t>
      </w:r>
      <w:hyperlink w:anchor="P115">
        <w:r>
          <w:rPr>
            <w:color w:val="0000FF"/>
          </w:rPr>
          <w:t>16.4</w:t>
        </w:r>
      </w:hyperlink>
      <w:r>
        <w:t xml:space="preserve"> настоящего Положения, должны содержать: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94">
        <w:r>
          <w:rPr>
            <w:color w:val="0000FF"/>
          </w:rPr>
          <w:t>абзацах втором</w:t>
        </w:r>
      </w:hyperlink>
      <w:r>
        <w:t xml:space="preserve"> и </w:t>
      </w:r>
      <w:hyperlink w:anchor="P99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04">
        <w:r>
          <w:rPr>
            <w:color w:val="0000FF"/>
          </w:rPr>
          <w:t>подпунктах "д"</w:t>
        </w:r>
      </w:hyperlink>
      <w:r>
        <w:t xml:space="preserve"> и </w:t>
      </w:r>
      <w:hyperlink w:anchor="P106">
        <w:r>
          <w:rPr>
            <w:color w:val="0000FF"/>
          </w:rPr>
          <w:t>"е" пункта 15</w:t>
        </w:r>
      </w:hyperlink>
      <w:r>
        <w:t xml:space="preserve"> настоящего Положения;</w:t>
      </w:r>
    </w:p>
    <w:p w:rsidR="00CF7B26" w:rsidRDefault="00CF7B26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Указа</w:t>
        </w:r>
      </w:hyperlink>
      <w:r>
        <w:t xml:space="preserve"> Раиса РТ от 13.07.2024 N 539)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94">
        <w:r>
          <w:rPr>
            <w:color w:val="0000FF"/>
          </w:rPr>
          <w:t>абзацах втором</w:t>
        </w:r>
      </w:hyperlink>
      <w:r>
        <w:t xml:space="preserve"> и </w:t>
      </w:r>
      <w:hyperlink w:anchor="P99">
        <w:r>
          <w:rPr>
            <w:color w:val="0000FF"/>
          </w:rPr>
          <w:t>пятом подпункта "б"</w:t>
        </w:r>
      </w:hyperlink>
      <w:r>
        <w:t xml:space="preserve">, </w:t>
      </w:r>
      <w:hyperlink w:anchor="P104">
        <w:r>
          <w:rPr>
            <w:color w:val="0000FF"/>
          </w:rPr>
          <w:t>подпунктах "д"</w:t>
        </w:r>
      </w:hyperlink>
      <w:r>
        <w:t xml:space="preserve"> и </w:t>
      </w:r>
      <w:hyperlink w:anchor="P106">
        <w:r>
          <w:rPr>
            <w:color w:val="0000FF"/>
          </w:rPr>
          <w:t>"е" пункта 15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52">
        <w:r>
          <w:rPr>
            <w:color w:val="0000FF"/>
          </w:rPr>
          <w:t>пунктами 23</w:t>
        </w:r>
      </w:hyperlink>
      <w:r>
        <w:t xml:space="preserve">, </w:t>
      </w:r>
      <w:hyperlink w:anchor="P167">
        <w:r>
          <w:rPr>
            <w:color w:val="0000FF"/>
          </w:rPr>
          <w:t>24.3</w:t>
        </w:r>
      </w:hyperlink>
      <w:r>
        <w:t xml:space="preserve">, </w:t>
      </w:r>
      <w:hyperlink w:anchor="P172">
        <w:r>
          <w:rPr>
            <w:color w:val="0000FF"/>
          </w:rPr>
          <w:t>24.4</w:t>
        </w:r>
      </w:hyperlink>
      <w:r>
        <w:t xml:space="preserve">, </w:t>
      </w:r>
      <w:hyperlink w:anchor="P178">
        <w:r>
          <w:rPr>
            <w:color w:val="0000FF"/>
          </w:rPr>
          <w:t>25.1</w:t>
        </w:r>
      </w:hyperlink>
      <w:r>
        <w:t xml:space="preserve"> настоящего Положения или иного решения.</w:t>
      </w:r>
    </w:p>
    <w:p w:rsidR="00CF7B26" w:rsidRDefault="00CF7B2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73">
        <w:r>
          <w:rPr>
            <w:color w:val="0000FF"/>
          </w:rPr>
          <w:t>Указа</w:t>
        </w:r>
      </w:hyperlink>
      <w:r>
        <w:t xml:space="preserve"> Раиса РТ от 13.07.2024 N 539)</w:t>
      </w:r>
    </w:p>
    <w:p w:rsidR="00CF7B26" w:rsidRDefault="00CF7B26">
      <w:pPr>
        <w:pStyle w:val="ConsPlusNormal"/>
        <w:jc w:val="both"/>
      </w:pPr>
      <w:r>
        <w:t xml:space="preserve">(п. 16.6 введен </w:t>
      </w:r>
      <w:hyperlink r:id="rId74">
        <w:r>
          <w:rPr>
            <w:color w:val="0000FF"/>
          </w:rPr>
          <w:t>Указом</w:t>
        </w:r>
      </w:hyperlink>
      <w:r>
        <w:t xml:space="preserve"> Президента РТ от 11.12.2017 N УП-1092)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>17.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31">
        <w:r>
          <w:rPr>
            <w:color w:val="0000FF"/>
          </w:rPr>
          <w:t>пунктами 17.1</w:t>
        </w:r>
      </w:hyperlink>
      <w:r>
        <w:t xml:space="preserve"> и </w:t>
      </w:r>
      <w:hyperlink w:anchor="P133">
        <w:r>
          <w:rPr>
            <w:color w:val="0000FF"/>
          </w:rPr>
          <w:t>17.2</w:t>
        </w:r>
      </w:hyperlink>
      <w:r>
        <w:t xml:space="preserve"> настоящего Положения;</w:t>
      </w:r>
    </w:p>
    <w:p w:rsidR="00CF7B26" w:rsidRDefault="00CF7B2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75">
        <w:r>
          <w:rPr>
            <w:color w:val="0000FF"/>
          </w:rPr>
          <w:t>Указа</w:t>
        </w:r>
      </w:hyperlink>
      <w:r>
        <w:t xml:space="preserve"> Президента РТ от 18.03.2016 N УП-265)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85">
        <w:r>
          <w:rPr>
            <w:color w:val="0000FF"/>
          </w:rPr>
          <w:t>подпункте "б" пункта 12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F7B26" w:rsidRDefault="00CF7B26">
      <w:pPr>
        <w:pStyle w:val="ConsPlusNormal"/>
        <w:spacing w:before="220"/>
        <w:ind w:firstLine="540"/>
        <w:jc w:val="both"/>
      </w:pPr>
      <w:bookmarkStart w:id="22" w:name="P131"/>
      <w:bookmarkEnd w:id="22"/>
      <w:r>
        <w:t xml:space="preserve">17.1. Заседание комиссии по рассмотрению заявлений, указанных в </w:t>
      </w:r>
      <w:hyperlink w:anchor="P96">
        <w:r>
          <w:rPr>
            <w:color w:val="0000FF"/>
          </w:rPr>
          <w:t>абзацах третьем</w:t>
        </w:r>
      </w:hyperlink>
      <w:r>
        <w:t xml:space="preserve"> и </w:t>
      </w:r>
      <w:hyperlink w:anchor="P97">
        <w:r>
          <w:rPr>
            <w:color w:val="0000FF"/>
          </w:rPr>
          <w:t>четвертом подпункта "б" пункта 15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F7B26" w:rsidRDefault="00CF7B26">
      <w:pPr>
        <w:pStyle w:val="ConsPlusNormal"/>
        <w:jc w:val="both"/>
      </w:pPr>
      <w:r>
        <w:t xml:space="preserve">(п. 17.1 введен </w:t>
      </w:r>
      <w:hyperlink r:id="rId76">
        <w:r>
          <w:rPr>
            <w:color w:val="0000FF"/>
          </w:rPr>
          <w:t>Указом</w:t>
        </w:r>
      </w:hyperlink>
      <w:r>
        <w:t xml:space="preserve"> Президента РТ от 24.09.2014 N УП-920; в ред. </w:t>
      </w:r>
      <w:hyperlink r:id="rId77">
        <w:r>
          <w:rPr>
            <w:color w:val="0000FF"/>
          </w:rPr>
          <w:t>Указа</w:t>
        </w:r>
      </w:hyperlink>
      <w:r>
        <w:t xml:space="preserve"> Президента РТ от 18.03.2016 N УП-265)</w:t>
      </w:r>
    </w:p>
    <w:p w:rsidR="00CF7B26" w:rsidRDefault="00CF7B26">
      <w:pPr>
        <w:pStyle w:val="ConsPlusNormal"/>
        <w:spacing w:before="220"/>
        <w:ind w:firstLine="540"/>
        <w:jc w:val="both"/>
      </w:pPr>
      <w:bookmarkStart w:id="23" w:name="P133"/>
      <w:bookmarkEnd w:id="23"/>
      <w:r>
        <w:t xml:space="preserve">17.2. Уведомления, указанные в </w:t>
      </w:r>
      <w:hyperlink w:anchor="P104">
        <w:r>
          <w:rPr>
            <w:color w:val="0000FF"/>
          </w:rPr>
          <w:t>подпунктах "д"</w:t>
        </w:r>
      </w:hyperlink>
      <w:r>
        <w:t xml:space="preserve"> и </w:t>
      </w:r>
      <w:hyperlink w:anchor="P106">
        <w:r>
          <w:rPr>
            <w:color w:val="0000FF"/>
          </w:rPr>
          <w:t>"е" пункта 15</w:t>
        </w:r>
      </w:hyperlink>
      <w:r>
        <w:t xml:space="preserve"> настоящего Положения, как правило, рассматриваются на очередном (плановом) заседании комиссии.</w:t>
      </w:r>
    </w:p>
    <w:p w:rsidR="00CF7B26" w:rsidRDefault="00CF7B26">
      <w:pPr>
        <w:pStyle w:val="ConsPlusNormal"/>
        <w:jc w:val="both"/>
      </w:pPr>
      <w:r>
        <w:t xml:space="preserve">(п. 17.2 в ред. </w:t>
      </w:r>
      <w:hyperlink r:id="rId78">
        <w:r>
          <w:rPr>
            <w:color w:val="0000FF"/>
          </w:rPr>
          <w:t>Указа</w:t>
        </w:r>
      </w:hyperlink>
      <w:r>
        <w:t xml:space="preserve"> Раиса РТ от 13.07.2024 N 539)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 xml:space="preserve">18.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93">
        <w:r>
          <w:rPr>
            <w:color w:val="0000FF"/>
          </w:rPr>
          <w:t>подпунктами "б"</w:t>
        </w:r>
      </w:hyperlink>
      <w:r>
        <w:t xml:space="preserve"> и </w:t>
      </w:r>
      <w:hyperlink w:anchor="P106">
        <w:r>
          <w:rPr>
            <w:color w:val="0000FF"/>
          </w:rPr>
          <w:t>"е" пункта 15</w:t>
        </w:r>
      </w:hyperlink>
      <w:r>
        <w:t xml:space="preserve"> настоящего Положения.</w:t>
      </w:r>
    </w:p>
    <w:p w:rsidR="00CF7B26" w:rsidRDefault="00CF7B26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Указа</w:t>
        </w:r>
      </w:hyperlink>
      <w:r>
        <w:t xml:space="preserve"> Президента РТ от 18.03.2016 N УП-265, </w:t>
      </w:r>
      <w:hyperlink r:id="rId80">
        <w:r>
          <w:rPr>
            <w:color w:val="0000FF"/>
          </w:rPr>
          <w:t>Указа</w:t>
        </w:r>
      </w:hyperlink>
      <w:r>
        <w:t xml:space="preserve"> Раиса РТ от 13.07.2024 N 539)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>18.1. Заседания комиссии могут проводиться в отсутствие государственного служащего или гражданина в случае: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93">
        <w:r>
          <w:rPr>
            <w:color w:val="0000FF"/>
          </w:rPr>
          <w:t>подпунктами "б"</w:t>
        </w:r>
      </w:hyperlink>
      <w:r>
        <w:t xml:space="preserve"> и </w:t>
      </w:r>
      <w:hyperlink w:anchor="P106">
        <w:r>
          <w:rPr>
            <w:color w:val="0000FF"/>
          </w:rPr>
          <w:t>"е" пункта 15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CF7B26" w:rsidRDefault="00CF7B26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Указа</w:t>
        </w:r>
      </w:hyperlink>
      <w:r>
        <w:t xml:space="preserve"> Раиса РТ от 13.07.2024 N 539)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CF7B26" w:rsidRDefault="00CF7B26">
      <w:pPr>
        <w:pStyle w:val="ConsPlusNormal"/>
        <w:jc w:val="both"/>
      </w:pPr>
      <w:r>
        <w:t xml:space="preserve">(п. 18.1 введен </w:t>
      </w:r>
      <w:hyperlink r:id="rId82">
        <w:r>
          <w:rPr>
            <w:color w:val="0000FF"/>
          </w:rPr>
          <w:t>Указом</w:t>
        </w:r>
      </w:hyperlink>
      <w:r>
        <w:t xml:space="preserve"> Президента РТ от 18.03.2016 N УП-265)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>19.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F7B26" w:rsidRDefault="00CF7B26">
      <w:pPr>
        <w:pStyle w:val="ConsPlusNormal"/>
        <w:jc w:val="both"/>
      </w:pPr>
      <w:r>
        <w:t xml:space="preserve">(п. 19 в ред. </w:t>
      </w:r>
      <w:hyperlink r:id="rId83">
        <w:r>
          <w:rPr>
            <w:color w:val="0000FF"/>
          </w:rPr>
          <w:t>Указа</w:t>
        </w:r>
      </w:hyperlink>
      <w:r>
        <w:t xml:space="preserve"> Президента РТ от 24.09.2014 N УП-920)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>20.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F7B26" w:rsidRDefault="00CF7B26">
      <w:pPr>
        <w:pStyle w:val="ConsPlusNormal"/>
        <w:spacing w:before="220"/>
        <w:ind w:firstLine="540"/>
        <w:jc w:val="both"/>
      </w:pPr>
      <w:bookmarkStart w:id="24" w:name="P145"/>
      <w:bookmarkEnd w:id="24"/>
      <w:r>
        <w:t xml:space="preserve">21. По итогам рассмотрения вопроса, указанного в </w:t>
      </w:r>
      <w:hyperlink w:anchor="P90">
        <w:r>
          <w:rPr>
            <w:color w:val="0000FF"/>
          </w:rPr>
          <w:t>абзаце втором подпункта "а"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CF7B26" w:rsidRDefault="00CF7B26">
      <w:pPr>
        <w:pStyle w:val="ConsPlusNormal"/>
        <w:spacing w:before="220"/>
        <w:ind w:firstLine="540"/>
        <w:jc w:val="both"/>
      </w:pPr>
      <w:bookmarkStart w:id="25" w:name="P146"/>
      <w:bookmarkEnd w:id="25"/>
      <w:r>
        <w:t xml:space="preserve">а) установить, что сведения, представленные государственным служащим в соответствии с </w:t>
      </w:r>
      <w:hyperlink r:id="rId84">
        <w:r>
          <w:rPr>
            <w:color w:val="0000FF"/>
          </w:rPr>
          <w:t>Положением</w:t>
        </w:r>
      </w:hyperlink>
      <w:r>
        <w:t xml:space="preserve"> о представлении гражданами, претендующими на замещение должностей государственной гражданской службы Республики Татарстан, сведений о доходах, об имуществе и обязательствах имущественного характера, а также о представлении государственными гражданскими служащими Республики Татарстан сведений о доходах, расходах, об имуществе и обязательствах имущественного характера, утвержденным Указом Президента Республики Татарстан от 30 декабря 2009 года N УП-702, являются достоверными и полными;</w:t>
      </w:r>
    </w:p>
    <w:p w:rsidR="00CF7B26" w:rsidRDefault="00CF7B26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Указа</w:t>
        </w:r>
      </w:hyperlink>
      <w:r>
        <w:t xml:space="preserve"> Президента РТ от 06.11.2013 N УП-1084)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государственным служащим в соответствии с </w:t>
      </w:r>
      <w:hyperlink r:id="rId86">
        <w:r>
          <w:rPr>
            <w:color w:val="0000FF"/>
          </w:rPr>
          <w:t>Положением</w:t>
        </w:r>
      </w:hyperlink>
      <w:r>
        <w:t xml:space="preserve">, названным в </w:t>
      </w:r>
      <w:hyperlink w:anchor="P146">
        <w:r>
          <w:rPr>
            <w:color w:val="0000FF"/>
          </w:rPr>
          <w:t>подпункте "а"</w:t>
        </w:r>
      </w:hyperlink>
      <w:r>
        <w:t xml:space="preserve"> настоящего пункта,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 xml:space="preserve">22. По итогам рассмотрения вопроса, указанного в </w:t>
      </w:r>
      <w:hyperlink w:anchor="P92">
        <w:r>
          <w:rPr>
            <w:color w:val="0000FF"/>
          </w:rPr>
          <w:t>абзаце третьем подпункта "а"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CF7B26" w:rsidRDefault="00CF7B26">
      <w:pPr>
        <w:pStyle w:val="ConsPlusNormal"/>
        <w:spacing w:before="220"/>
        <w:ind w:firstLine="540"/>
        <w:jc w:val="both"/>
      </w:pPr>
      <w:bookmarkStart w:id="26" w:name="P152"/>
      <w:bookmarkEnd w:id="26"/>
      <w:r>
        <w:t xml:space="preserve">23. По итогам рассмотрения вопроса, указанного в </w:t>
      </w:r>
      <w:hyperlink w:anchor="P94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 xml:space="preserve">24. По итогам рассмотрения вопроса, указанного в </w:t>
      </w:r>
      <w:hyperlink w:anchor="P96">
        <w:r>
          <w:rPr>
            <w:color w:val="0000FF"/>
          </w:rPr>
          <w:t>абзаце третьем подпункта "б"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 xml:space="preserve">24.1. По итогам рассмотрения вопроса, указанного в </w:t>
      </w:r>
      <w:hyperlink w:anchor="P102">
        <w:r>
          <w:rPr>
            <w:color w:val="0000FF"/>
          </w:rPr>
          <w:t>подпункте "г"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87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88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CF7B26" w:rsidRDefault="00CF7B26">
      <w:pPr>
        <w:pStyle w:val="ConsPlusNormal"/>
        <w:jc w:val="both"/>
      </w:pPr>
      <w:r>
        <w:t xml:space="preserve">(п. 24.1 введен </w:t>
      </w:r>
      <w:hyperlink r:id="rId89">
        <w:r>
          <w:rPr>
            <w:color w:val="0000FF"/>
          </w:rPr>
          <w:t>Указом</w:t>
        </w:r>
      </w:hyperlink>
      <w:r>
        <w:t xml:space="preserve"> Президента РТ от 06.11.2013 N УП-1084)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 xml:space="preserve">24.2. По итогам рассмотрения вопроса, указанного в </w:t>
      </w:r>
      <w:hyperlink w:anchor="P97">
        <w:r>
          <w:rPr>
            <w:color w:val="0000FF"/>
          </w:rPr>
          <w:t>абзаце четвертом подпункта "б"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90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9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CF7B26" w:rsidRDefault="00CF7B26">
      <w:pPr>
        <w:pStyle w:val="ConsPlusNormal"/>
        <w:jc w:val="both"/>
      </w:pPr>
      <w:r>
        <w:t xml:space="preserve">(п. 24.2 введен </w:t>
      </w:r>
      <w:hyperlink r:id="rId92">
        <w:r>
          <w:rPr>
            <w:color w:val="0000FF"/>
          </w:rPr>
          <w:t>Указом</w:t>
        </w:r>
      </w:hyperlink>
      <w:r>
        <w:t xml:space="preserve"> Президента РТ от 23.03.2015 N УП-308)</w:t>
      </w:r>
    </w:p>
    <w:p w:rsidR="00CF7B26" w:rsidRDefault="00CF7B26">
      <w:pPr>
        <w:pStyle w:val="ConsPlusNormal"/>
        <w:spacing w:before="220"/>
        <w:ind w:firstLine="540"/>
        <w:jc w:val="both"/>
      </w:pPr>
      <w:bookmarkStart w:id="27" w:name="P167"/>
      <w:bookmarkEnd w:id="27"/>
      <w:r>
        <w:t xml:space="preserve">24.3. По итогам рассмотрения вопроса, указанного в </w:t>
      </w:r>
      <w:hyperlink w:anchor="P99">
        <w:r>
          <w:rPr>
            <w:color w:val="0000FF"/>
          </w:rPr>
          <w:t>абзаце пятом подпункта "б"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CF7B26" w:rsidRDefault="00CF7B26">
      <w:pPr>
        <w:pStyle w:val="ConsPlusNormal"/>
        <w:jc w:val="both"/>
      </w:pPr>
      <w:r>
        <w:t xml:space="preserve">(п. 24.3 введен </w:t>
      </w:r>
      <w:hyperlink r:id="rId93">
        <w:r>
          <w:rPr>
            <w:color w:val="0000FF"/>
          </w:rPr>
          <w:t>Указом</w:t>
        </w:r>
      </w:hyperlink>
      <w:r>
        <w:t xml:space="preserve"> Президента РТ от 18.03.2016 N УП-265)</w:t>
      </w:r>
    </w:p>
    <w:p w:rsidR="00CF7B26" w:rsidRDefault="00CF7B26">
      <w:pPr>
        <w:pStyle w:val="ConsPlusNormal"/>
        <w:spacing w:before="220"/>
        <w:ind w:firstLine="540"/>
        <w:jc w:val="both"/>
      </w:pPr>
      <w:bookmarkStart w:id="28" w:name="P172"/>
      <w:bookmarkEnd w:id="28"/>
      <w:r>
        <w:t xml:space="preserve">24.4. По итогам рассмотрения вопроса, указанного в </w:t>
      </w:r>
      <w:hyperlink w:anchor="P106">
        <w:r>
          <w:rPr>
            <w:color w:val="0000FF"/>
          </w:rPr>
          <w:t>подпункте "е"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CF7B26" w:rsidRDefault="00CF7B26">
      <w:pPr>
        <w:pStyle w:val="ConsPlusNormal"/>
        <w:jc w:val="both"/>
      </w:pPr>
      <w:r>
        <w:t xml:space="preserve">(п. 24.4 введен </w:t>
      </w:r>
      <w:hyperlink r:id="rId94">
        <w:r>
          <w:rPr>
            <w:color w:val="0000FF"/>
          </w:rPr>
          <w:t>Указом</w:t>
        </w:r>
      </w:hyperlink>
      <w:r>
        <w:t xml:space="preserve"> Раиса РТ от 13.07.2024 N 539)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 xml:space="preserve">25. По итогам рассмотрения вопросов, указанных в </w:t>
      </w:r>
      <w:hyperlink w:anchor="P89">
        <w:r>
          <w:rPr>
            <w:color w:val="0000FF"/>
          </w:rPr>
          <w:t>подпунктах "а"</w:t>
        </w:r>
      </w:hyperlink>
      <w:r>
        <w:t xml:space="preserve">, </w:t>
      </w:r>
      <w:hyperlink w:anchor="P93">
        <w:r>
          <w:rPr>
            <w:color w:val="0000FF"/>
          </w:rPr>
          <w:t>"б"</w:t>
        </w:r>
      </w:hyperlink>
      <w:r>
        <w:t xml:space="preserve">, </w:t>
      </w:r>
      <w:hyperlink w:anchor="P102">
        <w:r>
          <w:rPr>
            <w:color w:val="0000FF"/>
          </w:rPr>
          <w:t>"г"</w:t>
        </w:r>
      </w:hyperlink>
      <w:r>
        <w:t xml:space="preserve">, </w:t>
      </w:r>
      <w:hyperlink w:anchor="P104">
        <w:r>
          <w:rPr>
            <w:color w:val="0000FF"/>
          </w:rPr>
          <w:t>"д"</w:t>
        </w:r>
      </w:hyperlink>
      <w:r>
        <w:t xml:space="preserve"> и </w:t>
      </w:r>
      <w:hyperlink w:anchor="P106">
        <w:r>
          <w:rPr>
            <w:color w:val="0000FF"/>
          </w:rPr>
          <w:t>"е" пункта 15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45">
        <w:r>
          <w:rPr>
            <w:color w:val="0000FF"/>
          </w:rPr>
          <w:t>пунктами 21</w:t>
        </w:r>
      </w:hyperlink>
      <w:r>
        <w:t xml:space="preserve"> - </w:t>
      </w:r>
      <w:hyperlink w:anchor="P172">
        <w:r>
          <w:rPr>
            <w:color w:val="0000FF"/>
          </w:rPr>
          <w:t>24.4</w:t>
        </w:r>
      </w:hyperlink>
      <w:r>
        <w:t xml:space="preserve"> и </w:t>
      </w:r>
      <w:hyperlink w:anchor="P178">
        <w:r>
          <w:rPr>
            <w:color w:val="0000FF"/>
          </w:rPr>
          <w:t>25.1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CF7B26" w:rsidRDefault="00CF7B26">
      <w:pPr>
        <w:pStyle w:val="ConsPlusNormal"/>
        <w:jc w:val="both"/>
      </w:pPr>
      <w:r>
        <w:t xml:space="preserve">(п. 25 в ред. </w:t>
      </w:r>
      <w:hyperlink r:id="rId95">
        <w:r>
          <w:rPr>
            <w:color w:val="0000FF"/>
          </w:rPr>
          <w:t>Указа</w:t>
        </w:r>
      </w:hyperlink>
      <w:r>
        <w:t xml:space="preserve"> Раиса РТ от 13.07.2024 N 539)</w:t>
      </w:r>
    </w:p>
    <w:p w:rsidR="00CF7B26" w:rsidRDefault="00CF7B26">
      <w:pPr>
        <w:pStyle w:val="ConsPlusNormal"/>
        <w:spacing w:before="220"/>
        <w:ind w:firstLine="540"/>
        <w:jc w:val="both"/>
      </w:pPr>
      <w:bookmarkStart w:id="29" w:name="P178"/>
      <w:bookmarkEnd w:id="29"/>
      <w:r>
        <w:t xml:space="preserve">25.1. По итогам рассмотрения вопроса, указанного в </w:t>
      </w:r>
      <w:hyperlink w:anchor="P104">
        <w:r>
          <w:rPr>
            <w:color w:val="0000FF"/>
          </w:rPr>
          <w:t>подпункте "д" пункта 15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96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CF7B26" w:rsidRDefault="00CF7B26">
      <w:pPr>
        <w:pStyle w:val="ConsPlusNormal"/>
        <w:jc w:val="both"/>
      </w:pPr>
      <w:r>
        <w:t xml:space="preserve">(п. 25.1 введен </w:t>
      </w:r>
      <w:hyperlink r:id="rId97">
        <w:r>
          <w:rPr>
            <w:color w:val="0000FF"/>
          </w:rPr>
          <w:t>Указом</w:t>
        </w:r>
      </w:hyperlink>
      <w:r>
        <w:t xml:space="preserve"> Президента РТ от 24.09.2014 N УП-920)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 xml:space="preserve">26. По итогам рассмотрения вопроса, предусмотренного </w:t>
      </w:r>
      <w:hyperlink w:anchor="P101">
        <w:r>
          <w:rPr>
            <w:color w:val="0000FF"/>
          </w:rPr>
          <w:t>подпунктом "в" пункта 15</w:t>
        </w:r>
      </w:hyperlink>
      <w:r>
        <w:t xml:space="preserve"> настоящего Положения, комиссия принимает соответствующее решение.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>27.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 xml:space="preserve">28. Решения комиссии по вопросам, указанным в </w:t>
      </w:r>
      <w:hyperlink w:anchor="P88">
        <w:r>
          <w:rPr>
            <w:color w:val="0000FF"/>
          </w:rPr>
          <w:t>пункте 15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 xml:space="preserve">29.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94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94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носит обязательный характер.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>30. В протоколе заседания комиссии указываются: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>31.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>32.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CF7B26" w:rsidRDefault="00CF7B26">
      <w:pPr>
        <w:pStyle w:val="ConsPlusNormal"/>
        <w:jc w:val="both"/>
      </w:pPr>
      <w:r>
        <w:t xml:space="preserve">(в ред. </w:t>
      </w:r>
      <w:hyperlink r:id="rId98">
        <w:r>
          <w:rPr>
            <w:color w:val="0000FF"/>
          </w:rPr>
          <w:t>Указа</w:t>
        </w:r>
      </w:hyperlink>
      <w:r>
        <w:t xml:space="preserve"> Президента РТ от 18.03.2016 N УП-265)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>33.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>34.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>35.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>36.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 xml:space="preserve">36.1.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94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CF7B26" w:rsidRDefault="00CF7B26">
      <w:pPr>
        <w:pStyle w:val="ConsPlusNormal"/>
        <w:jc w:val="both"/>
      </w:pPr>
      <w:r>
        <w:t xml:space="preserve">(п. 36.1 введен </w:t>
      </w:r>
      <w:hyperlink r:id="rId99">
        <w:r>
          <w:rPr>
            <w:color w:val="0000FF"/>
          </w:rPr>
          <w:t>Указом</w:t>
        </w:r>
      </w:hyperlink>
      <w:r>
        <w:t xml:space="preserve"> Президента РТ от 24.09.2014 N УП-920)</w:t>
      </w:r>
    </w:p>
    <w:p w:rsidR="00CF7B26" w:rsidRDefault="00CF7B26">
      <w:pPr>
        <w:pStyle w:val="ConsPlusNormal"/>
        <w:spacing w:before="220"/>
        <w:ind w:firstLine="540"/>
        <w:jc w:val="both"/>
      </w:pPr>
      <w:r>
        <w:t>37.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CF7B26" w:rsidRDefault="00CF7B26">
      <w:pPr>
        <w:pStyle w:val="ConsPlusNormal"/>
        <w:jc w:val="both"/>
      </w:pPr>
    </w:p>
    <w:p w:rsidR="00CF7B26" w:rsidRDefault="00CF7B26">
      <w:pPr>
        <w:pStyle w:val="ConsPlusNormal"/>
        <w:jc w:val="both"/>
      </w:pPr>
    </w:p>
    <w:p w:rsidR="00CF7B26" w:rsidRDefault="00CF7B2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6DC0" w:rsidRDefault="00DF6DC0"/>
    <w:sectPr w:rsidR="00DF6DC0" w:rsidSect="00526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B26"/>
    <w:rsid w:val="00513F0B"/>
    <w:rsid w:val="00CF7B26"/>
    <w:rsid w:val="00DF6DC0"/>
    <w:rsid w:val="00EA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A2860-A6CB-4ADF-9CF6-979A6677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7B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F7B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F7B2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363&amp;n=175508&amp;dst=100014" TargetMode="External"/><Relationship Id="rId21" Type="http://schemas.openxmlformats.org/officeDocument/2006/relationships/hyperlink" Target="https://login.consultant.ru/link/?req=doc&amp;base=RLAW363&amp;n=175507&amp;dst=100039" TargetMode="External"/><Relationship Id="rId42" Type="http://schemas.openxmlformats.org/officeDocument/2006/relationships/hyperlink" Target="https://login.consultant.ru/link/?req=doc&amp;base=RLAW363&amp;n=177601&amp;dst=100032" TargetMode="External"/><Relationship Id="rId47" Type="http://schemas.openxmlformats.org/officeDocument/2006/relationships/hyperlink" Target="https://login.consultant.ru/link/?req=doc&amp;base=RLAW363&amp;n=175507&amp;dst=100041" TargetMode="External"/><Relationship Id="rId63" Type="http://schemas.openxmlformats.org/officeDocument/2006/relationships/hyperlink" Target="https://login.consultant.ru/link/?req=doc&amp;base=RLAW363&amp;n=177644&amp;dst=100046" TargetMode="External"/><Relationship Id="rId68" Type="http://schemas.openxmlformats.org/officeDocument/2006/relationships/hyperlink" Target="https://login.consultant.ru/link/?req=doc&amp;base=RLAW363&amp;n=184680&amp;dst=100011" TargetMode="External"/><Relationship Id="rId84" Type="http://schemas.openxmlformats.org/officeDocument/2006/relationships/hyperlink" Target="https://login.consultant.ru/link/?req=doc&amp;base=RLAW363&amp;n=177641&amp;dst=100356" TargetMode="External"/><Relationship Id="rId89" Type="http://schemas.openxmlformats.org/officeDocument/2006/relationships/hyperlink" Target="https://login.consultant.ru/link/?req=doc&amp;base=RLAW363&amp;n=177647&amp;dst=100056" TargetMode="External"/><Relationship Id="rId16" Type="http://schemas.openxmlformats.org/officeDocument/2006/relationships/hyperlink" Target="https://login.consultant.ru/link/?req=doc&amp;base=LAW&amp;n=468056&amp;dst=100046" TargetMode="External"/><Relationship Id="rId11" Type="http://schemas.openxmlformats.org/officeDocument/2006/relationships/hyperlink" Target="https://login.consultant.ru/link/?req=doc&amp;base=RLAW363&amp;n=177601&amp;dst=100025" TargetMode="External"/><Relationship Id="rId32" Type="http://schemas.openxmlformats.org/officeDocument/2006/relationships/hyperlink" Target="https://login.consultant.ru/link/?req=doc&amp;base=LAW&amp;n=468056&amp;dst=100046" TargetMode="External"/><Relationship Id="rId37" Type="http://schemas.openxmlformats.org/officeDocument/2006/relationships/hyperlink" Target="https://login.consultant.ru/link/?req=doc&amp;base=LAW&amp;n=482878" TargetMode="External"/><Relationship Id="rId53" Type="http://schemas.openxmlformats.org/officeDocument/2006/relationships/hyperlink" Target="https://login.consultant.ru/link/?req=doc&amp;base=RLAW363&amp;n=100369&amp;dst=100040" TargetMode="External"/><Relationship Id="rId58" Type="http://schemas.openxmlformats.org/officeDocument/2006/relationships/hyperlink" Target="https://login.consultant.ru/link/?req=doc&amp;base=LAW&amp;n=475114&amp;dst=1713" TargetMode="External"/><Relationship Id="rId74" Type="http://schemas.openxmlformats.org/officeDocument/2006/relationships/hyperlink" Target="https://login.consultant.ru/link/?req=doc&amp;base=RLAW363&amp;n=122924&amp;dst=100008" TargetMode="External"/><Relationship Id="rId79" Type="http://schemas.openxmlformats.org/officeDocument/2006/relationships/hyperlink" Target="https://login.consultant.ru/link/?req=doc&amp;base=RLAW363&amp;n=177644&amp;dst=100054" TargetMode="External"/><Relationship Id="rId5" Type="http://schemas.openxmlformats.org/officeDocument/2006/relationships/hyperlink" Target="https://login.consultant.ru/link/?req=doc&amp;base=RLAW363&amp;n=175507&amp;dst=100039" TargetMode="External"/><Relationship Id="rId90" Type="http://schemas.openxmlformats.org/officeDocument/2006/relationships/hyperlink" Target="https://login.consultant.ru/link/?req=doc&amp;base=LAW&amp;n=451740" TargetMode="External"/><Relationship Id="rId95" Type="http://schemas.openxmlformats.org/officeDocument/2006/relationships/hyperlink" Target="https://login.consultant.ru/link/?req=doc&amp;base=RLAW363&amp;n=184680&amp;dst=100026" TargetMode="External"/><Relationship Id="rId22" Type="http://schemas.openxmlformats.org/officeDocument/2006/relationships/hyperlink" Target="https://login.consultant.ru/link/?req=doc&amp;base=RLAW363&amp;n=89422&amp;dst=100019" TargetMode="External"/><Relationship Id="rId27" Type="http://schemas.openxmlformats.org/officeDocument/2006/relationships/hyperlink" Target="https://login.consultant.ru/link/?req=doc&amp;base=RLAW363&amp;n=177601&amp;dst=100027" TargetMode="External"/><Relationship Id="rId43" Type="http://schemas.openxmlformats.org/officeDocument/2006/relationships/hyperlink" Target="https://login.consultant.ru/link/?req=doc&amp;base=RLAW363&amp;n=177647&amp;dst=100051" TargetMode="External"/><Relationship Id="rId48" Type="http://schemas.openxmlformats.org/officeDocument/2006/relationships/hyperlink" Target="https://login.consultant.ru/link/?req=doc&amp;base=RLAW363&amp;n=177601&amp;dst=100034" TargetMode="External"/><Relationship Id="rId64" Type="http://schemas.openxmlformats.org/officeDocument/2006/relationships/hyperlink" Target="https://login.consultant.ru/link/?req=doc&amp;base=RLAW363&amp;n=89422&amp;dst=100024" TargetMode="External"/><Relationship Id="rId69" Type="http://schemas.openxmlformats.org/officeDocument/2006/relationships/hyperlink" Target="https://login.consultant.ru/link/?req=doc&amp;base=RLAW363&amp;n=177644&amp;dst=100048" TargetMode="External"/><Relationship Id="rId80" Type="http://schemas.openxmlformats.org/officeDocument/2006/relationships/hyperlink" Target="https://login.consultant.ru/link/?req=doc&amp;base=RLAW363&amp;n=184680&amp;dst=100020" TargetMode="External"/><Relationship Id="rId85" Type="http://schemas.openxmlformats.org/officeDocument/2006/relationships/hyperlink" Target="https://login.consultant.ru/link/?req=doc&amp;base=RLAW363&amp;n=177647&amp;dst=100053" TargetMode="External"/><Relationship Id="rId12" Type="http://schemas.openxmlformats.org/officeDocument/2006/relationships/hyperlink" Target="https://login.consultant.ru/link/?req=doc&amp;base=RLAW363&amp;n=184680&amp;dst=100006" TargetMode="External"/><Relationship Id="rId17" Type="http://schemas.openxmlformats.org/officeDocument/2006/relationships/hyperlink" Target="https://login.consultant.ru/link/?req=doc&amp;base=RLAW363&amp;n=178715&amp;dst=100206" TargetMode="External"/><Relationship Id="rId25" Type="http://schemas.openxmlformats.org/officeDocument/2006/relationships/hyperlink" Target="https://login.consultant.ru/link/?req=doc&amp;base=RLAW363&amp;n=122924&amp;dst=100008" TargetMode="External"/><Relationship Id="rId33" Type="http://schemas.openxmlformats.org/officeDocument/2006/relationships/hyperlink" Target="https://login.consultant.ru/link/?req=doc&amp;base=RLAW363&amp;n=177601&amp;dst=100028" TargetMode="External"/><Relationship Id="rId38" Type="http://schemas.openxmlformats.org/officeDocument/2006/relationships/hyperlink" Target="https://login.consultant.ru/link/?req=doc&amp;base=RLAW363&amp;n=184680&amp;dst=100007" TargetMode="External"/><Relationship Id="rId46" Type="http://schemas.openxmlformats.org/officeDocument/2006/relationships/hyperlink" Target="https://login.consultant.ru/link/?req=doc&amp;base=RLAW363&amp;n=177647&amp;dst=100052" TargetMode="External"/><Relationship Id="rId59" Type="http://schemas.openxmlformats.org/officeDocument/2006/relationships/hyperlink" Target="https://login.consultant.ru/link/?req=doc&amp;base=RLAW363&amp;n=100369&amp;dst=100042" TargetMode="External"/><Relationship Id="rId67" Type="http://schemas.openxmlformats.org/officeDocument/2006/relationships/hyperlink" Target="https://login.consultant.ru/link/?req=doc&amp;base=RLAW363&amp;n=177644&amp;dst=100047" TargetMode="External"/><Relationship Id="rId20" Type="http://schemas.openxmlformats.org/officeDocument/2006/relationships/hyperlink" Target="https://login.consultant.ru/link/?req=doc&amp;base=RLAW363&amp;n=177647&amp;dst=100050" TargetMode="External"/><Relationship Id="rId41" Type="http://schemas.openxmlformats.org/officeDocument/2006/relationships/hyperlink" Target="https://login.consultant.ru/link/?req=doc&amp;base=RLAW363&amp;n=175507&amp;dst=100040" TargetMode="External"/><Relationship Id="rId54" Type="http://schemas.openxmlformats.org/officeDocument/2006/relationships/hyperlink" Target="https://login.consultant.ru/link/?req=doc&amp;base=RLAW363&amp;n=177644&amp;dst=100044" TargetMode="External"/><Relationship Id="rId62" Type="http://schemas.openxmlformats.org/officeDocument/2006/relationships/hyperlink" Target="https://login.consultant.ru/link/?req=doc&amp;base=RLAW363&amp;n=89422&amp;dst=100022" TargetMode="External"/><Relationship Id="rId70" Type="http://schemas.openxmlformats.org/officeDocument/2006/relationships/hyperlink" Target="https://login.consultant.ru/link/?req=doc&amp;base=RLAW363&amp;n=175508&amp;dst=100014" TargetMode="External"/><Relationship Id="rId75" Type="http://schemas.openxmlformats.org/officeDocument/2006/relationships/hyperlink" Target="https://login.consultant.ru/link/?req=doc&amp;base=RLAW363&amp;n=177644&amp;dst=100051" TargetMode="External"/><Relationship Id="rId83" Type="http://schemas.openxmlformats.org/officeDocument/2006/relationships/hyperlink" Target="https://login.consultant.ru/link/?req=doc&amp;base=RLAW363&amp;n=89422&amp;dst=100032" TargetMode="External"/><Relationship Id="rId88" Type="http://schemas.openxmlformats.org/officeDocument/2006/relationships/hyperlink" Target="https://login.consultant.ru/link/?req=doc&amp;base=LAW&amp;n=442435&amp;dst=100128" TargetMode="External"/><Relationship Id="rId91" Type="http://schemas.openxmlformats.org/officeDocument/2006/relationships/hyperlink" Target="https://login.consultant.ru/link/?req=doc&amp;base=LAW&amp;n=451740" TargetMode="External"/><Relationship Id="rId96" Type="http://schemas.openxmlformats.org/officeDocument/2006/relationships/hyperlink" Target="https://login.consultant.ru/link/?req=doc&amp;base=LAW&amp;n=482878&amp;dst=2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3&amp;n=89422&amp;dst=100019" TargetMode="External"/><Relationship Id="rId15" Type="http://schemas.openxmlformats.org/officeDocument/2006/relationships/hyperlink" Target="https://login.consultant.ru/link/?req=doc&amp;base=RLAW363&amp;n=184879&amp;dst=101137" TargetMode="External"/><Relationship Id="rId23" Type="http://schemas.openxmlformats.org/officeDocument/2006/relationships/hyperlink" Target="https://login.consultant.ru/link/?req=doc&amp;base=RLAW363&amp;n=100369&amp;dst=100038" TargetMode="External"/><Relationship Id="rId28" Type="http://schemas.openxmlformats.org/officeDocument/2006/relationships/hyperlink" Target="https://login.consultant.ru/link/?req=doc&amp;base=RLAW363&amp;n=184680&amp;dst=100006" TargetMode="External"/><Relationship Id="rId36" Type="http://schemas.openxmlformats.org/officeDocument/2006/relationships/hyperlink" Target="https://login.consultant.ru/link/?req=doc&amp;base=RLAW363&amp;n=177601&amp;dst=100029" TargetMode="External"/><Relationship Id="rId49" Type="http://schemas.openxmlformats.org/officeDocument/2006/relationships/hyperlink" Target="https://login.consultant.ru/link/?req=doc&amp;base=RLAW363&amp;n=177641&amp;dst=100356" TargetMode="External"/><Relationship Id="rId57" Type="http://schemas.openxmlformats.org/officeDocument/2006/relationships/hyperlink" Target="https://login.consultant.ru/link/?req=doc&amp;base=LAW&amp;n=482878&amp;dst=33" TargetMode="External"/><Relationship Id="rId10" Type="http://schemas.openxmlformats.org/officeDocument/2006/relationships/hyperlink" Target="https://login.consultant.ru/link/?req=doc&amp;base=RLAW363&amp;n=175508&amp;dst=100014" TargetMode="External"/><Relationship Id="rId31" Type="http://schemas.openxmlformats.org/officeDocument/2006/relationships/hyperlink" Target="https://login.consultant.ru/link/?req=doc&amp;base=RLAW363&amp;n=184879&amp;dst=101137" TargetMode="External"/><Relationship Id="rId44" Type="http://schemas.openxmlformats.org/officeDocument/2006/relationships/hyperlink" Target="https://login.consultant.ru/link/?req=doc&amp;base=RLAW363&amp;n=178715&amp;dst=100206" TargetMode="External"/><Relationship Id="rId52" Type="http://schemas.openxmlformats.org/officeDocument/2006/relationships/hyperlink" Target="https://login.consultant.ru/link/?req=doc&amp;base=LAW&amp;n=451740" TargetMode="External"/><Relationship Id="rId60" Type="http://schemas.openxmlformats.org/officeDocument/2006/relationships/hyperlink" Target="https://login.consultant.ru/link/?req=doc&amp;base=RLAW363&amp;n=184680&amp;dst=100009" TargetMode="External"/><Relationship Id="rId65" Type="http://schemas.openxmlformats.org/officeDocument/2006/relationships/hyperlink" Target="https://login.consultant.ru/link/?req=doc&amp;base=LAW&amp;n=482878&amp;dst=28" TargetMode="External"/><Relationship Id="rId73" Type="http://schemas.openxmlformats.org/officeDocument/2006/relationships/hyperlink" Target="https://login.consultant.ru/link/?req=doc&amp;base=RLAW363&amp;n=184680&amp;dst=100016" TargetMode="External"/><Relationship Id="rId78" Type="http://schemas.openxmlformats.org/officeDocument/2006/relationships/hyperlink" Target="https://login.consultant.ru/link/?req=doc&amp;base=RLAW363&amp;n=184680&amp;dst=100018" TargetMode="External"/><Relationship Id="rId81" Type="http://schemas.openxmlformats.org/officeDocument/2006/relationships/hyperlink" Target="https://login.consultant.ru/link/?req=doc&amp;base=RLAW363&amp;n=184680&amp;dst=100021" TargetMode="External"/><Relationship Id="rId86" Type="http://schemas.openxmlformats.org/officeDocument/2006/relationships/hyperlink" Target="https://login.consultant.ru/link/?req=doc&amp;base=RLAW363&amp;n=177641&amp;dst=100017" TargetMode="External"/><Relationship Id="rId94" Type="http://schemas.openxmlformats.org/officeDocument/2006/relationships/hyperlink" Target="https://login.consultant.ru/link/?req=doc&amp;base=RLAW363&amp;n=184680&amp;dst=100022" TargetMode="External"/><Relationship Id="rId99" Type="http://schemas.openxmlformats.org/officeDocument/2006/relationships/hyperlink" Target="https://login.consultant.ru/link/?req=doc&amp;base=RLAW363&amp;n=89422&amp;dst=100037" TargetMode="External"/><Relationship Id="rId101" Type="http://schemas.openxmlformats.org/officeDocument/2006/relationships/theme" Target="theme/theme1.xml"/><Relationship Id="rId4" Type="http://schemas.openxmlformats.org/officeDocument/2006/relationships/hyperlink" Target="https://login.consultant.ru/link/?req=doc&amp;base=RLAW363&amp;n=177647&amp;dst=100048" TargetMode="External"/><Relationship Id="rId9" Type="http://schemas.openxmlformats.org/officeDocument/2006/relationships/hyperlink" Target="https://login.consultant.ru/link/?req=doc&amp;base=RLAW363&amp;n=122924&amp;dst=100008" TargetMode="External"/><Relationship Id="rId13" Type="http://schemas.openxmlformats.org/officeDocument/2006/relationships/hyperlink" Target="https://login.consultant.ru/link/?req=doc&amp;base=LAW&amp;n=483113&amp;dst=100201" TargetMode="External"/><Relationship Id="rId18" Type="http://schemas.openxmlformats.org/officeDocument/2006/relationships/hyperlink" Target="https://login.consultant.ru/link/?req=doc&amp;base=RLAW363&amp;n=177647&amp;dst=100049" TargetMode="External"/><Relationship Id="rId39" Type="http://schemas.openxmlformats.org/officeDocument/2006/relationships/hyperlink" Target="https://login.consultant.ru/link/?req=doc&amp;base=RLAW363&amp;n=177601&amp;dst=100030" TargetMode="External"/><Relationship Id="rId34" Type="http://schemas.openxmlformats.org/officeDocument/2006/relationships/hyperlink" Target="https://login.consultant.ru/link/?req=doc&amp;base=LAW&amp;n=2875" TargetMode="External"/><Relationship Id="rId50" Type="http://schemas.openxmlformats.org/officeDocument/2006/relationships/hyperlink" Target="https://login.consultant.ru/link/?req=doc&amp;base=RLAW363&amp;n=177647&amp;dst=100053" TargetMode="External"/><Relationship Id="rId55" Type="http://schemas.openxmlformats.org/officeDocument/2006/relationships/hyperlink" Target="https://login.consultant.ru/link/?req=doc&amp;base=LAW&amp;n=442435&amp;dst=100128" TargetMode="External"/><Relationship Id="rId76" Type="http://schemas.openxmlformats.org/officeDocument/2006/relationships/hyperlink" Target="https://login.consultant.ru/link/?req=doc&amp;base=RLAW363&amp;n=89422&amp;dst=100027" TargetMode="External"/><Relationship Id="rId97" Type="http://schemas.openxmlformats.org/officeDocument/2006/relationships/hyperlink" Target="https://login.consultant.ru/link/?req=doc&amp;base=RLAW363&amp;n=89422&amp;dst=100033" TargetMode="External"/><Relationship Id="rId7" Type="http://schemas.openxmlformats.org/officeDocument/2006/relationships/hyperlink" Target="https://login.consultant.ru/link/?req=doc&amp;base=RLAW363&amp;n=100369&amp;dst=100038" TargetMode="External"/><Relationship Id="rId71" Type="http://schemas.openxmlformats.org/officeDocument/2006/relationships/hyperlink" Target="https://login.consultant.ru/link/?req=doc&amp;base=RLAW363&amp;n=184680&amp;dst=100013" TargetMode="External"/><Relationship Id="rId92" Type="http://schemas.openxmlformats.org/officeDocument/2006/relationships/hyperlink" Target="https://login.consultant.ru/link/?req=doc&amp;base=RLAW363&amp;n=100369&amp;dst=10004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83113&amp;dst=100201" TargetMode="External"/><Relationship Id="rId24" Type="http://schemas.openxmlformats.org/officeDocument/2006/relationships/hyperlink" Target="https://login.consultant.ru/link/?req=doc&amp;base=RLAW363&amp;n=177644&amp;dst=100043" TargetMode="External"/><Relationship Id="rId40" Type="http://schemas.openxmlformats.org/officeDocument/2006/relationships/hyperlink" Target="https://login.consultant.ru/link/?req=doc&amp;base=RLAW363&amp;n=177601&amp;dst=100031" TargetMode="External"/><Relationship Id="rId45" Type="http://schemas.openxmlformats.org/officeDocument/2006/relationships/hyperlink" Target="https://login.consultant.ru/link/?req=doc&amp;base=RLAW363&amp;n=177601&amp;dst=100033" TargetMode="External"/><Relationship Id="rId66" Type="http://schemas.openxmlformats.org/officeDocument/2006/relationships/hyperlink" Target="https://login.consultant.ru/link/?req=doc&amp;base=RLAW363&amp;n=89422&amp;dst=100025" TargetMode="External"/><Relationship Id="rId87" Type="http://schemas.openxmlformats.org/officeDocument/2006/relationships/hyperlink" Target="https://login.consultant.ru/link/?req=doc&amp;base=LAW&amp;n=442435&amp;dst=100128" TargetMode="External"/><Relationship Id="rId61" Type="http://schemas.openxmlformats.org/officeDocument/2006/relationships/hyperlink" Target="https://login.consultant.ru/link/?req=doc&amp;base=LAW&amp;n=482878&amp;dst=28" TargetMode="External"/><Relationship Id="rId82" Type="http://schemas.openxmlformats.org/officeDocument/2006/relationships/hyperlink" Target="https://login.consultant.ru/link/?req=doc&amp;base=RLAW363&amp;n=177644&amp;dst=100056" TargetMode="External"/><Relationship Id="rId19" Type="http://schemas.openxmlformats.org/officeDocument/2006/relationships/hyperlink" Target="https://login.consultant.ru/link/?req=doc&amp;base=RLAW363&amp;n=177601&amp;dst=100026" TargetMode="External"/><Relationship Id="rId14" Type="http://schemas.openxmlformats.org/officeDocument/2006/relationships/hyperlink" Target="https://login.consultant.ru/link/?req=doc&amp;base=LAW&amp;n=482878" TargetMode="External"/><Relationship Id="rId30" Type="http://schemas.openxmlformats.org/officeDocument/2006/relationships/hyperlink" Target="https://login.consultant.ru/link/?req=doc&amp;base=LAW&amp;n=482878" TargetMode="External"/><Relationship Id="rId35" Type="http://schemas.openxmlformats.org/officeDocument/2006/relationships/hyperlink" Target="https://login.consultant.ru/link/?req=doc&amp;base=RLAW363&amp;n=171491" TargetMode="External"/><Relationship Id="rId56" Type="http://schemas.openxmlformats.org/officeDocument/2006/relationships/hyperlink" Target="https://login.consultant.ru/link/?req=doc&amp;base=RLAW363&amp;n=177647&amp;dst=100054" TargetMode="External"/><Relationship Id="rId77" Type="http://schemas.openxmlformats.org/officeDocument/2006/relationships/hyperlink" Target="https://login.consultant.ru/link/?req=doc&amp;base=RLAW363&amp;n=177644&amp;dst=100053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363&amp;n=177644&amp;dst=100043" TargetMode="External"/><Relationship Id="rId51" Type="http://schemas.openxmlformats.org/officeDocument/2006/relationships/hyperlink" Target="https://login.consultant.ru/link/?req=doc&amp;base=RLAW363&amp;n=177601&amp;dst=100035" TargetMode="External"/><Relationship Id="rId72" Type="http://schemas.openxmlformats.org/officeDocument/2006/relationships/hyperlink" Target="https://login.consultant.ru/link/?req=doc&amp;base=RLAW363&amp;n=184680&amp;dst=100015" TargetMode="External"/><Relationship Id="rId93" Type="http://schemas.openxmlformats.org/officeDocument/2006/relationships/hyperlink" Target="https://login.consultant.ru/link/?req=doc&amp;base=RLAW363&amp;n=177644&amp;dst=100060" TargetMode="External"/><Relationship Id="rId98" Type="http://schemas.openxmlformats.org/officeDocument/2006/relationships/hyperlink" Target="https://login.consultant.ru/link/?req=doc&amp;base=RLAW363&amp;n=177644&amp;dst=100066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7941</Words>
  <Characters>45270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Наталья Александровна</dc:creator>
  <cp:keywords/>
  <dc:description/>
  <cp:lastModifiedBy>Хуснутдинова Венера Рафаиловна</cp:lastModifiedBy>
  <cp:revision>2</cp:revision>
  <dcterms:created xsi:type="dcterms:W3CDTF">2024-10-07T12:08:00Z</dcterms:created>
  <dcterms:modified xsi:type="dcterms:W3CDTF">2024-10-07T12:08:00Z</dcterms:modified>
</cp:coreProperties>
</file>